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32"/>
          <w:szCs w:val="32"/>
        </w:rPr>
      </w:pPr>
      <w:r w:rsidDel="00000000" w:rsidR="00000000" w:rsidRPr="00000000">
        <w:rPr>
          <w:sz w:val="32"/>
          <w:szCs w:val="32"/>
          <w:rtl w:val="0"/>
        </w:rPr>
        <w:t xml:space="preserve">UASG</w:t>
      </w:r>
    </w:p>
    <w:p w:rsidR="00000000" w:rsidDel="00000000" w:rsidP="00000000" w:rsidRDefault="00000000" w:rsidRPr="00000000" w14:paraId="00000001">
      <w:pPr>
        <w:contextualSpacing w:val="0"/>
        <w:rPr>
          <w:sz w:val="32"/>
          <w:szCs w:val="32"/>
        </w:rPr>
      </w:pPr>
      <w:r w:rsidDel="00000000" w:rsidR="00000000" w:rsidRPr="00000000">
        <w:rPr>
          <w:rtl w:val="0"/>
        </w:rPr>
      </w:r>
    </w:p>
    <w:p w:rsidR="00000000" w:rsidDel="00000000" w:rsidP="00000000" w:rsidRDefault="00000000" w:rsidRPr="00000000" w14:paraId="00000002">
      <w:pPr>
        <w:contextualSpacing w:val="0"/>
        <w:rPr>
          <w:sz w:val="32"/>
          <w:szCs w:val="32"/>
        </w:rPr>
      </w:pPr>
      <w:r w:rsidDel="00000000" w:rsidR="00000000" w:rsidRPr="00000000">
        <w:rPr>
          <w:rtl w:val="0"/>
        </w:rPr>
      </w:r>
    </w:p>
    <w:p w:rsidR="00000000" w:rsidDel="00000000" w:rsidP="00000000" w:rsidRDefault="00000000" w:rsidRPr="00000000" w14:paraId="00000003">
      <w:pPr>
        <w:contextualSpacing w:val="0"/>
        <w:jc w:val="center"/>
        <w:rPr>
          <w:rFonts w:ascii="Cantarell" w:cs="Cantarell" w:eastAsia="Cantarell" w:hAnsi="Cantarell"/>
          <w:sz w:val="28"/>
          <w:szCs w:val="28"/>
        </w:rPr>
      </w:pPr>
      <w:r w:rsidDel="00000000" w:rsidR="00000000" w:rsidRPr="00000000">
        <w:rPr>
          <w:rFonts w:ascii="Cantarell" w:cs="Cantarell" w:eastAsia="Cantarell" w:hAnsi="Cantarell"/>
          <w:sz w:val="28"/>
          <w:szCs w:val="28"/>
          <w:rtl w:val="0"/>
        </w:rPr>
        <w:t xml:space="preserve">Reviewing programming languages and frameworks for compliance with Universal Acceptance good practice</w:t>
      </w:r>
    </w:p>
    <w:p w:rsidR="00000000" w:rsidDel="00000000" w:rsidP="00000000" w:rsidRDefault="00000000" w:rsidRPr="00000000" w14:paraId="00000004">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5">
      <w:pPr>
        <w:contextualSpacing w:val="0"/>
        <w:jc w:val="center"/>
        <w:rPr>
          <w:rFonts w:ascii="Cantarell" w:cs="Cantarell" w:eastAsia="Cantarell" w:hAnsi="Cantarell"/>
          <w:sz w:val="28"/>
          <w:szCs w:val="28"/>
        </w:rPr>
      </w:pPr>
      <w:r w:rsidDel="00000000" w:rsidR="00000000" w:rsidRPr="00000000">
        <w:rPr>
          <w:rFonts w:ascii="Cantarell" w:cs="Cantarell" w:eastAsia="Cantarell" w:hAnsi="Cantarell"/>
          <w:sz w:val="28"/>
          <w:szCs w:val="28"/>
          <w:rtl w:val="0"/>
        </w:rPr>
        <w:t xml:space="preserve">Addendum</w:t>
      </w:r>
    </w:p>
    <w:p w:rsidR="00000000" w:rsidDel="00000000" w:rsidP="00000000" w:rsidRDefault="00000000" w:rsidRPr="00000000" w14:paraId="00000006">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7">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8">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9">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A">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B">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C">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D">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E">
      <w:pPr>
        <w:contextualSpacing w:val="0"/>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0F">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0">
      <w:pPr>
        <w:contextualSpacing w:val="0"/>
        <w:jc w:val="center"/>
        <w:rPr>
          <w:rFonts w:ascii="Cantarell" w:cs="Cantarell" w:eastAsia="Cantarell" w:hAnsi="Cantarell"/>
          <w:sz w:val="28"/>
          <w:szCs w:val="28"/>
        </w:rPr>
      </w:pPr>
      <w:r w:rsidDel="00000000" w:rsidR="00000000" w:rsidRPr="00000000">
        <w:rPr>
          <w:rtl w:val="0"/>
        </w:rPr>
      </w:r>
    </w:p>
    <w:p w:rsidR="00000000" w:rsidDel="00000000" w:rsidP="00000000" w:rsidRDefault="00000000" w:rsidRPr="00000000" w14:paraId="00000011">
      <w:pPr>
        <w:contextualSpacing w:val="0"/>
        <w:jc w:val="center"/>
        <w:rPr>
          <w:rFonts w:ascii="Cantarell" w:cs="Cantarell" w:eastAsia="Cantarell" w:hAnsi="Cantarell"/>
          <w:sz w:val="20"/>
          <w:szCs w:val="20"/>
        </w:rPr>
      </w:pPr>
      <w:r w:rsidDel="00000000" w:rsidR="00000000" w:rsidRPr="00000000">
        <w:rPr>
          <w:rtl w:val="0"/>
        </w:rPr>
      </w:r>
    </w:p>
    <w:p w:rsidR="00000000" w:rsidDel="00000000" w:rsidP="00000000" w:rsidRDefault="00000000" w:rsidRPr="00000000" w14:paraId="00000012">
      <w:pPr>
        <w:contextualSpacing w:val="0"/>
        <w:jc w:val="center"/>
        <w:rPr>
          <w:rFonts w:ascii="Cantarell" w:cs="Cantarell" w:eastAsia="Cantarell" w:hAnsi="Cantarell"/>
          <w:sz w:val="20"/>
          <w:szCs w:val="20"/>
        </w:rPr>
      </w:pPr>
      <w:r w:rsidDel="00000000" w:rsidR="00000000" w:rsidRPr="00000000">
        <w:rPr>
          <w:rtl w:val="0"/>
        </w:rPr>
      </w:r>
    </w:p>
    <w:p w:rsidR="00000000" w:rsidDel="00000000" w:rsidP="00000000" w:rsidRDefault="00000000" w:rsidRPr="00000000" w14:paraId="00000013">
      <w:pPr>
        <w:contextualSpacing w:val="0"/>
        <w:jc w:val="center"/>
        <w:rPr>
          <w:rFonts w:ascii="Cantarell" w:cs="Cantarell" w:eastAsia="Cantarell" w:hAnsi="Cantarell"/>
          <w:sz w:val="20"/>
          <w:szCs w:val="20"/>
        </w:rPr>
      </w:pPr>
      <w:r w:rsidDel="00000000" w:rsidR="00000000" w:rsidRPr="00000000">
        <w:rPr>
          <w:rFonts w:ascii="Cantarell" w:cs="Cantarell" w:eastAsia="Cantarell" w:hAnsi="Cantarell"/>
          <w:sz w:val="20"/>
          <w:szCs w:val="20"/>
          <w:rtl w:val="0"/>
        </w:rPr>
        <w:t xml:space="preserve">Version 1.1</w:t>
      </w:r>
    </w:p>
    <w:p w:rsidR="00000000" w:rsidDel="00000000" w:rsidP="00000000" w:rsidRDefault="00000000" w:rsidRPr="00000000" w14:paraId="00000014">
      <w:pPr>
        <w:contextualSpacing w:val="0"/>
        <w:jc w:val="center"/>
        <w:rPr>
          <w:rFonts w:ascii="Cantarell" w:cs="Cantarell" w:eastAsia="Cantarell" w:hAnsi="Cantarell"/>
          <w:sz w:val="28"/>
          <w:szCs w:val="28"/>
        </w:rPr>
      </w:pPr>
      <w:r w:rsidDel="00000000" w:rsidR="00000000" w:rsidRPr="00000000">
        <w:rPr>
          <w:rFonts w:ascii="Cantarell" w:cs="Cantarell" w:eastAsia="Cantarell" w:hAnsi="Cantarell"/>
          <w:sz w:val="20"/>
          <w:szCs w:val="20"/>
          <w:rtl w:val="0"/>
        </w:rPr>
        <w:t xml:space="preserve">July 13</w:t>
      </w:r>
      <w:r w:rsidDel="00000000" w:rsidR="00000000" w:rsidRPr="00000000">
        <w:rPr>
          <w:rFonts w:ascii="Cantarell" w:cs="Cantarell" w:eastAsia="Cantarell" w:hAnsi="Cantarell"/>
          <w:sz w:val="20"/>
          <w:szCs w:val="20"/>
          <w:vertAlign w:val="superscript"/>
          <w:rtl w:val="0"/>
        </w:rPr>
        <w:t xml:space="preserve">th,</w:t>
      </w:r>
      <w:r w:rsidDel="00000000" w:rsidR="00000000" w:rsidRPr="00000000">
        <w:rPr>
          <w:rFonts w:ascii="Cantarell" w:cs="Cantarell" w:eastAsia="Cantarell" w:hAnsi="Cantarell"/>
          <w:sz w:val="20"/>
          <w:szCs w:val="20"/>
          <w:rtl w:val="0"/>
        </w:rPr>
        <w:t xml:space="preserve"> 2018</w:t>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16">
      <w:pPr>
        <w:contextualSpacing w:val="0"/>
        <w:rPr>
          <w:sz w:val="36"/>
          <w:szCs w:val="36"/>
        </w:rPr>
      </w:pPr>
      <w:r w:rsidDel="00000000" w:rsidR="00000000" w:rsidRPr="00000000">
        <w:rPr>
          <w:sz w:val="36"/>
          <w:szCs w:val="36"/>
          <w:rtl w:val="0"/>
        </w:rPr>
        <w:t xml:space="preserve">Table of contents</w:t>
      </w:r>
    </w:p>
    <w:p w:rsidR="00000000" w:rsidDel="00000000" w:rsidP="00000000" w:rsidRDefault="00000000" w:rsidRPr="00000000" w14:paraId="00000017">
      <w:pPr>
        <w:pStyle w:val="Heading2"/>
        <w:contextualSpacing w:val="0"/>
        <w:rPr/>
      </w:pPr>
      <w:bookmarkStart w:colFirst="0" w:colLast="0" w:name="_sbtj89l5rn9b"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tabs>
              <w:tab w:val="right" w:pos="13957.795275590554"/>
            </w:tabs>
            <w:spacing w:before="80" w:line="240" w:lineRule="auto"/>
            <w:ind w:left="0" w:firstLine="0"/>
            <w:contextualSpacing w:val="0"/>
            <w:rPr/>
          </w:pPr>
          <w:r w:rsidDel="00000000" w:rsidR="00000000" w:rsidRPr="00000000">
            <w:fldChar w:fldCharType="begin"/>
            <w:instrText xml:space="preserve"> TOC \h \u \z </w:instrText>
            <w:fldChar w:fldCharType="separate"/>
          </w:r>
          <w:hyperlink w:anchor="_fregcgsq1c6h">
            <w:r w:rsidDel="00000000" w:rsidR="00000000" w:rsidRPr="00000000">
              <w:rPr>
                <w:b w:val="1"/>
                <w:rtl w:val="0"/>
              </w:rPr>
              <w:t xml:space="preserve">Preamble</w:t>
            </w:r>
          </w:hyperlink>
          <w:r w:rsidDel="00000000" w:rsidR="00000000" w:rsidRPr="00000000">
            <w:rPr>
              <w:b w:val="1"/>
              <w:rtl w:val="0"/>
            </w:rPr>
            <w:tab/>
          </w:r>
          <w:r w:rsidDel="00000000" w:rsidR="00000000" w:rsidRPr="00000000">
            <w:fldChar w:fldCharType="begin"/>
            <w:instrText xml:space="preserve"> PAGEREF _fregcgsq1c6h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13957.795275590554"/>
            </w:tabs>
            <w:spacing w:before="200" w:line="240" w:lineRule="auto"/>
            <w:ind w:left="0" w:firstLine="0"/>
            <w:contextualSpacing w:val="0"/>
            <w:rPr/>
          </w:pPr>
          <w:hyperlink w:anchor="_3nccef93px0">
            <w:r w:rsidDel="00000000" w:rsidR="00000000" w:rsidRPr="00000000">
              <w:rPr>
                <w:b w:val="1"/>
                <w:rtl w:val="0"/>
              </w:rPr>
              <w:t xml:space="preserve">Requirements for test data sets</w:t>
            </w:r>
          </w:hyperlink>
          <w:r w:rsidDel="00000000" w:rsidR="00000000" w:rsidRPr="00000000">
            <w:rPr>
              <w:b w:val="1"/>
              <w:rtl w:val="0"/>
            </w:rPr>
            <w:tab/>
          </w:r>
          <w:r w:rsidDel="00000000" w:rsidR="00000000" w:rsidRPr="00000000">
            <w:fldChar w:fldCharType="begin"/>
            <w:instrText xml:space="preserve"> PAGEREF _3nccef93px0 \h </w:instrText>
            <w:fldChar w:fldCharType="separate"/>
          </w:r>
          <w:r w:rsidDel="00000000" w:rsidR="00000000" w:rsidRPr="00000000">
            <w:rPr>
              <w:b w:val="1"/>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13957.795275590554"/>
            </w:tabs>
            <w:spacing w:before="200" w:line="240" w:lineRule="auto"/>
            <w:ind w:left="0" w:firstLine="0"/>
            <w:contextualSpacing w:val="0"/>
            <w:rPr/>
          </w:pPr>
          <w:hyperlink w:anchor="_7qz8qx1cdbng">
            <w:r w:rsidDel="00000000" w:rsidR="00000000" w:rsidRPr="00000000">
              <w:rPr>
                <w:b w:val="1"/>
                <w:rtl w:val="0"/>
              </w:rPr>
              <w:t xml:space="preserve">Test Data Sets</w:t>
            </w:r>
          </w:hyperlink>
          <w:r w:rsidDel="00000000" w:rsidR="00000000" w:rsidRPr="00000000">
            <w:rPr>
              <w:b w:val="1"/>
              <w:rtl w:val="0"/>
            </w:rPr>
            <w:tab/>
          </w:r>
          <w:r w:rsidDel="00000000" w:rsidR="00000000" w:rsidRPr="00000000">
            <w:fldChar w:fldCharType="begin"/>
            <w:instrText xml:space="preserve"> PAGEREF _7qz8qx1cdbng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13957.795275590554"/>
            </w:tabs>
            <w:spacing w:before="60" w:line="240" w:lineRule="auto"/>
            <w:ind w:left="360" w:firstLine="0"/>
            <w:contextualSpacing w:val="0"/>
            <w:rPr/>
          </w:pPr>
          <w:hyperlink w:anchor="_b2n7e46n1xoc">
            <w:r w:rsidDel="00000000" w:rsidR="00000000" w:rsidRPr="00000000">
              <w:rPr>
                <w:rtl w:val="0"/>
              </w:rPr>
              <w:t xml:space="preserve">Low-level functions</w:t>
            </w:r>
          </w:hyperlink>
          <w:r w:rsidDel="00000000" w:rsidR="00000000" w:rsidRPr="00000000">
            <w:rPr>
              <w:rtl w:val="0"/>
            </w:rPr>
            <w:tab/>
          </w:r>
          <w:r w:rsidDel="00000000" w:rsidR="00000000" w:rsidRPr="00000000">
            <w:fldChar w:fldCharType="begin"/>
            <w:instrText xml:space="preserve"> PAGEREF _b2n7e46n1xoc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13957.795275590554"/>
            </w:tabs>
            <w:spacing w:before="60" w:line="240" w:lineRule="auto"/>
            <w:ind w:left="720" w:firstLine="0"/>
            <w:contextualSpacing w:val="0"/>
            <w:rPr/>
          </w:pPr>
          <w:hyperlink w:anchor="_fb23qaruey9j">
            <w:r w:rsidDel="00000000" w:rsidR="00000000" w:rsidRPr="00000000">
              <w:rPr>
                <w:rtl w:val="0"/>
              </w:rPr>
              <w:t xml:space="preserve">L-U2A:    IDNA2008 - Convert Unicode domain name to ASCII lookup form</w:t>
            </w:r>
          </w:hyperlink>
          <w:r w:rsidDel="00000000" w:rsidR="00000000" w:rsidRPr="00000000">
            <w:rPr>
              <w:rtl w:val="0"/>
            </w:rPr>
            <w:tab/>
          </w:r>
          <w:r w:rsidDel="00000000" w:rsidR="00000000" w:rsidRPr="00000000">
            <w:fldChar w:fldCharType="begin"/>
            <w:instrText xml:space="preserve"> PAGEREF _fb23qaruey9j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13957.795275590554"/>
            </w:tabs>
            <w:spacing w:before="60" w:line="240" w:lineRule="auto"/>
            <w:ind w:left="720" w:firstLine="0"/>
            <w:contextualSpacing w:val="0"/>
            <w:rPr/>
          </w:pPr>
          <w:hyperlink w:anchor="_x1rjksamccfw">
            <w:r w:rsidDel="00000000" w:rsidR="00000000" w:rsidRPr="00000000">
              <w:rPr>
                <w:rtl w:val="0"/>
              </w:rPr>
              <w:t xml:space="preserve">L-A2U:    IDNA2008 - Convert ASCII domain name to Unicode</w:t>
            </w:r>
          </w:hyperlink>
          <w:r w:rsidDel="00000000" w:rsidR="00000000" w:rsidRPr="00000000">
            <w:rPr>
              <w:rtl w:val="0"/>
            </w:rPr>
            <w:tab/>
          </w:r>
          <w:r w:rsidDel="00000000" w:rsidR="00000000" w:rsidRPr="00000000">
            <w:fldChar w:fldCharType="begin"/>
            <w:instrText xml:space="preserve"> PAGEREF _x1rjksamccfw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13957.795275590554"/>
            </w:tabs>
            <w:spacing w:before="60" w:line="240" w:lineRule="auto"/>
            <w:ind w:left="360" w:firstLine="0"/>
            <w:contextualSpacing w:val="0"/>
            <w:rPr/>
          </w:pPr>
          <w:hyperlink w:anchor="_utruj0isghab">
            <w:r w:rsidDel="00000000" w:rsidR="00000000" w:rsidRPr="00000000">
              <w:rPr>
                <w:rtl w:val="0"/>
              </w:rPr>
              <w:t xml:space="preserve">High-level functions</w:t>
            </w:r>
          </w:hyperlink>
          <w:r w:rsidDel="00000000" w:rsidR="00000000" w:rsidRPr="00000000">
            <w:rPr>
              <w:rtl w:val="0"/>
            </w:rPr>
            <w:tab/>
          </w:r>
          <w:r w:rsidDel="00000000" w:rsidR="00000000" w:rsidRPr="00000000">
            <w:fldChar w:fldCharType="begin"/>
            <w:instrText xml:space="preserve"> PAGEREF _utruj0isghab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13957.795275590554"/>
            </w:tabs>
            <w:spacing w:before="60" w:line="240" w:lineRule="auto"/>
            <w:ind w:left="720" w:firstLine="0"/>
            <w:contextualSpacing w:val="0"/>
            <w:rPr/>
          </w:pPr>
          <w:hyperlink w:anchor="_yzc6ede9tt38">
            <w:r w:rsidDel="00000000" w:rsidR="00000000" w:rsidRPr="00000000">
              <w:rPr>
                <w:rtl w:val="0"/>
              </w:rPr>
              <w:t xml:space="preserve">H-DNS:   Domain name - syntactic check</w:t>
            </w:r>
          </w:hyperlink>
          <w:r w:rsidDel="00000000" w:rsidR="00000000" w:rsidRPr="00000000">
            <w:rPr>
              <w:rtl w:val="0"/>
            </w:rPr>
            <w:tab/>
          </w:r>
          <w:r w:rsidDel="00000000" w:rsidR="00000000" w:rsidRPr="00000000">
            <w:fldChar w:fldCharType="begin"/>
            <w:instrText xml:space="preserve"> PAGEREF _yzc6ede9tt38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13957.795275590554"/>
            </w:tabs>
            <w:spacing w:before="60" w:line="240" w:lineRule="auto"/>
            <w:ind w:left="720" w:firstLine="0"/>
            <w:contextualSpacing w:val="0"/>
            <w:rPr/>
          </w:pPr>
          <w:hyperlink w:anchor="_nqefrserkogh">
            <w:r w:rsidDel="00000000" w:rsidR="00000000" w:rsidRPr="00000000">
              <w:rPr>
                <w:rtl w:val="0"/>
              </w:rPr>
              <w:t xml:space="preserve">H-ES:   Email address - syntactic check</w:t>
            </w:r>
          </w:hyperlink>
          <w:r w:rsidDel="00000000" w:rsidR="00000000" w:rsidRPr="00000000">
            <w:rPr>
              <w:rtl w:val="0"/>
            </w:rPr>
            <w:tab/>
          </w:r>
          <w:r w:rsidDel="00000000" w:rsidR="00000000" w:rsidRPr="00000000">
            <w:fldChar w:fldCharType="begin"/>
            <w:instrText xml:space="preserve"> PAGEREF _nqefrserkogh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13957.795275590554"/>
            </w:tabs>
            <w:spacing w:after="80" w:before="60" w:line="240" w:lineRule="auto"/>
            <w:ind w:left="720" w:firstLine="0"/>
            <w:contextualSpacing w:val="0"/>
            <w:rPr/>
          </w:pPr>
          <w:hyperlink w:anchor="_ul8gs8rbplka">
            <w:r w:rsidDel="00000000" w:rsidR="00000000" w:rsidRPr="00000000">
              <w:rPr>
                <w:rtl w:val="0"/>
              </w:rPr>
              <w:t xml:space="preserve">H-ID: Identifier - Identifier lookup</w:t>
            </w:r>
          </w:hyperlink>
          <w:r w:rsidDel="00000000" w:rsidR="00000000" w:rsidRPr="00000000">
            <w:rPr>
              <w:rtl w:val="0"/>
            </w:rPr>
            <w:tab/>
          </w:r>
          <w:r w:rsidDel="00000000" w:rsidR="00000000" w:rsidRPr="00000000">
            <w:fldChar w:fldCharType="begin"/>
            <w:instrText xml:space="preserve"> PAGEREF _ul8gs8rbplka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2"/>
        <w:contextualSpacing w:val="0"/>
        <w:rPr/>
      </w:pPr>
      <w:bookmarkStart w:colFirst="0" w:colLast="0" w:name="_fregcgsq1c6h" w:id="1"/>
      <w:bookmarkEnd w:id="1"/>
      <w:r w:rsidDel="00000000" w:rsidR="00000000" w:rsidRPr="00000000">
        <w:rPr>
          <w:rtl w:val="0"/>
        </w:rPr>
        <w:t xml:space="preserve">Preamble</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As noted in </w:t>
      </w:r>
      <w:r w:rsidDel="00000000" w:rsidR="00000000" w:rsidRPr="00000000">
        <w:rPr>
          <w:rtl w:val="0"/>
        </w:rPr>
        <w:t xml:space="preserve">the main document</w:t>
      </w:r>
      <w:r w:rsidDel="00000000" w:rsidR="00000000" w:rsidRPr="00000000">
        <w:rPr>
          <w:rtl w:val="0"/>
        </w:rPr>
        <w:t xml:space="preserve">,</w:t>
      </w:r>
      <w:r w:rsidDel="00000000" w:rsidR="00000000" w:rsidRPr="00000000">
        <w:rPr>
          <w:rtl w:val="0"/>
        </w:rPr>
        <w:t xml:space="preserve"> the sample test data given in the document at present is illustrative and deliberately incomplete. We recognise that practical experience of performing evaluations is necessary to guide the development of test data that will be of practical benefit in delivering useful evaluation results. This addendum gives the design outline for test data sets for Universal Acceptance programming library assessment.</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As noted, sharing of the test data sets developed will be highly beneficial to this process. </w:t>
      </w:r>
    </w:p>
    <w:p w:rsidR="00000000" w:rsidDel="00000000" w:rsidP="00000000" w:rsidRDefault="00000000" w:rsidRPr="00000000" w14:paraId="00000028">
      <w:pPr>
        <w:pStyle w:val="Heading2"/>
        <w:contextualSpacing w:val="0"/>
        <w:rPr>
          <w:color w:val="333333"/>
          <w:sz w:val="21"/>
          <w:szCs w:val="21"/>
        </w:rPr>
      </w:pPr>
      <w:bookmarkStart w:colFirst="0" w:colLast="0" w:name="_3nccef93px0" w:id="2"/>
      <w:bookmarkEnd w:id="2"/>
      <w:r w:rsidDel="00000000" w:rsidR="00000000" w:rsidRPr="00000000">
        <w:rPr>
          <w:rtl w:val="0"/>
        </w:rPr>
        <w:t xml:space="preserve">Requirements for test data sets</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rPr>
      </w:pPr>
      <w:r w:rsidDel="00000000" w:rsidR="00000000" w:rsidRPr="00000000">
        <w:rPr>
          <w:color w:val="333333"/>
          <w:rtl w:val="0"/>
        </w:rPr>
        <w:t xml:space="preserve">These tests are not designed to perform an exhaustive probe for all possible implementation problems in a library. Rather, the aim of the tests is to provide </w:t>
      </w:r>
    </w:p>
    <w:p w:rsidR="00000000" w:rsidDel="00000000" w:rsidP="00000000" w:rsidRDefault="00000000" w:rsidRPr="00000000" w14:paraId="0000002A">
      <w:pPr>
        <w:numPr>
          <w:ilvl w:val="0"/>
          <w:numId w:val="2"/>
        </w:numPr>
        <w:pBdr>
          <w:top w:color="auto" w:space="0" w:sz="0" w:val="none"/>
          <w:left w:color="auto" w:space="0" w:sz="0" w:val="none"/>
          <w:bottom w:color="auto" w:space="0" w:sz="0" w:val="none"/>
          <w:right w:color="auto" w:space="0" w:sz="0" w:val="none"/>
          <w:between w:color="auto" w:space="0" w:sz="0" w:val="none"/>
        </w:pBdr>
        <w:spacing w:before="160" w:lineRule="auto"/>
        <w:ind w:left="720" w:hanging="360"/>
        <w:contextualSpacing w:val="1"/>
        <w:rPr>
          <w:color w:val="333333"/>
        </w:rPr>
      </w:pPr>
      <w:r w:rsidDel="00000000" w:rsidR="00000000" w:rsidRPr="00000000">
        <w:rPr>
          <w:color w:val="333333"/>
          <w:rtl w:val="0"/>
        </w:rPr>
        <w:t xml:space="preserve">an indicator of the usefulness of the library;</w:t>
      </w:r>
    </w:p>
    <w:p w:rsidR="00000000" w:rsidDel="00000000" w:rsidP="00000000" w:rsidRDefault="00000000" w:rsidRPr="00000000" w14:paraId="0000002B">
      <w:pPr>
        <w:numPr>
          <w:ilvl w:val="0"/>
          <w:numId w:val="2"/>
        </w:numPr>
        <w:pBdr>
          <w:top w:color="auto" w:space="0" w:sz="0" w:val="none"/>
          <w:left w:color="auto" w:space="0" w:sz="0" w:val="none"/>
          <w:bottom w:color="auto" w:space="0" w:sz="0" w:val="none"/>
          <w:right w:color="auto" w:space="0" w:sz="0" w:val="none"/>
          <w:between w:color="auto" w:space="0" w:sz="0" w:val="none"/>
        </w:pBdr>
        <w:spacing w:before="160" w:lineRule="auto"/>
        <w:ind w:left="720" w:hanging="360"/>
        <w:contextualSpacing w:val="1"/>
        <w:rPr>
          <w:color w:val="333333"/>
        </w:rPr>
      </w:pPr>
      <w:r w:rsidDel="00000000" w:rsidR="00000000" w:rsidRPr="00000000">
        <w:rPr>
          <w:color w:val="333333"/>
          <w:rtl w:val="0"/>
        </w:rPr>
        <w:t xml:space="preserve">is the implementation generally correct, likely to be useful for most practical applications? </w:t>
      </w:r>
    </w:p>
    <w:p w:rsidR="00000000" w:rsidDel="00000000" w:rsidP="00000000" w:rsidRDefault="00000000" w:rsidRPr="00000000" w14:paraId="0000002C">
      <w:pPr>
        <w:numPr>
          <w:ilvl w:val="0"/>
          <w:numId w:val="2"/>
        </w:numPr>
        <w:pBdr>
          <w:top w:color="auto" w:space="0" w:sz="0" w:val="none"/>
          <w:left w:color="auto" w:space="0" w:sz="0" w:val="none"/>
          <w:bottom w:color="auto" w:space="0" w:sz="0" w:val="none"/>
          <w:right w:color="auto" w:space="0" w:sz="0" w:val="none"/>
          <w:between w:color="auto" w:space="0" w:sz="0" w:val="none"/>
        </w:pBdr>
        <w:spacing w:before="160" w:lineRule="auto"/>
        <w:ind w:left="720" w:hanging="360"/>
        <w:contextualSpacing w:val="1"/>
        <w:rPr>
          <w:color w:val="333333"/>
        </w:rPr>
      </w:pPr>
      <w:r w:rsidDel="00000000" w:rsidR="00000000" w:rsidRPr="00000000">
        <w:rPr>
          <w:color w:val="333333"/>
          <w:rtl w:val="0"/>
        </w:rPr>
        <w:t xml:space="preserve">are the common and some corner error cases correctly detected?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rPr>
      </w:pPr>
      <w:r w:rsidDel="00000000" w:rsidR="00000000" w:rsidRPr="00000000">
        <w:rPr>
          <w:color w:val="333333"/>
          <w:rtl w:val="0"/>
        </w:rPr>
        <w:t xml:space="preserve">To that end, the tests are divided into </w:t>
      </w:r>
      <w:r w:rsidDel="00000000" w:rsidR="00000000" w:rsidRPr="00000000">
        <w:rPr>
          <w:i w:val="1"/>
          <w:color w:val="333333"/>
          <w:rtl w:val="0"/>
        </w:rPr>
        <w:t xml:space="preserve">General</w:t>
      </w:r>
      <w:r w:rsidDel="00000000" w:rsidR="00000000" w:rsidRPr="00000000">
        <w:rPr>
          <w:color w:val="333333"/>
          <w:rtl w:val="0"/>
        </w:rPr>
        <w:t xml:space="preserve">  and </w:t>
      </w:r>
      <w:r w:rsidDel="00000000" w:rsidR="00000000" w:rsidRPr="00000000">
        <w:rPr>
          <w:i w:val="1"/>
          <w:color w:val="333333"/>
          <w:rtl w:val="0"/>
        </w:rPr>
        <w:t xml:space="preserve">Specific</w:t>
      </w:r>
      <w:r w:rsidDel="00000000" w:rsidR="00000000" w:rsidRPr="00000000">
        <w:rPr>
          <w:color w:val="333333"/>
          <w:rtl w:val="0"/>
        </w:rPr>
        <w:t xml:space="preserve"> tests. </w:t>
      </w:r>
    </w:p>
    <w:p w:rsidR="00000000" w:rsidDel="00000000" w:rsidP="00000000" w:rsidRDefault="00000000" w:rsidRPr="00000000" w14:paraId="0000002E">
      <w:pPr>
        <w:numPr>
          <w:ilvl w:val="0"/>
          <w:numId w:val="1"/>
        </w:numPr>
        <w:pBdr>
          <w:top w:color="auto" w:space="0" w:sz="0" w:val="none"/>
          <w:left w:color="auto" w:space="0" w:sz="0" w:val="none"/>
          <w:bottom w:color="auto" w:space="0" w:sz="0" w:val="none"/>
          <w:right w:color="auto" w:space="0" w:sz="0" w:val="none"/>
          <w:between w:color="auto" w:space="0" w:sz="0" w:val="none"/>
        </w:pBdr>
        <w:spacing w:before="160" w:lineRule="auto"/>
        <w:ind w:left="720" w:hanging="360"/>
        <w:contextualSpacing w:val="1"/>
        <w:rPr>
          <w:color w:val="333333"/>
        </w:rPr>
      </w:pPr>
      <w:r w:rsidDel="00000000" w:rsidR="00000000" w:rsidRPr="00000000">
        <w:rPr>
          <w:i w:val="1"/>
          <w:color w:val="333333"/>
          <w:rtl w:val="0"/>
        </w:rPr>
        <w:t xml:space="preserve">General</w:t>
      </w:r>
      <w:r w:rsidDel="00000000" w:rsidR="00000000" w:rsidRPr="00000000">
        <w:rPr>
          <w:color w:val="333333"/>
          <w:rtl w:val="0"/>
        </w:rPr>
        <w:t xml:space="preserve"> tests are tests that check overall common functionality works as expected; each test should be run several times with inputs reflecting cases likely to reflect real-world use, and each run counted as a different test result. To given a more concrete example, </w:t>
      </w:r>
      <w:r w:rsidDel="00000000" w:rsidR="00000000" w:rsidRPr="00000000">
        <w:rPr>
          <w:i w:val="1"/>
          <w:color w:val="333333"/>
          <w:rtl w:val="0"/>
        </w:rPr>
        <w:t xml:space="preserve">general</w:t>
      </w:r>
      <w:r w:rsidDel="00000000" w:rsidR="00000000" w:rsidRPr="00000000">
        <w:rPr>
          <w:color w:val="333333"/>
          <w:rtl w:val="0"/>
        </w:rPr>
        <w:t xml:space="preserve"> domain name tests for Unicode base multilingual plane support should be run with input domain names from a variety of common scripts that might approximate expected real-world use, e.g. French, Chinese, Hindi, and Arabic. In this example, a single test will produce 4 test results. </w:t>
        <w:br w:type="textWrapping"/>
      </w:r>
    </w:p>
    <w:p w:rsidR="00000000" w:rsidDel="00000000" w:rsidP="00000000" w:rsidRDefault="00000000" w:rsidRPr="00000000" w14:paraId="0000002F">
      <w:pPr>
        <w:numPr>
          <w:ilvl w:val="0"/>
          <w:numId w:val="1"/>
        </w:numPr>
        <w:pBdr>
          <w:top w:color="auto" w:space="0" w:sz="0" w:val="none"/>
          <w:left w:color="auto" w:space="0" w:sz="0" w:val="none"/>
          <w:bottom w:color="auto" w:space="0" w:sz="0" w:val="none"/>
          <w:right w:color="auto" w:space="0" w:sz="0" w:val="none"/>
          <w:between w:color="auto" w:space="0" w:sz="0" w:val="none"/>
        </w:pBdr>
        <w:spacing w:before="160" w:lineRule="auto"/>
        <w:ind w:left="720" w:hanging="360"/>
        <w:contextualSpacing w:val="1"/>
        <w:rPr>
          <w:color w:val="333333"/>
        </w:rPr>
      </w:pPr>
      <w:r w:rsidDel="00000000" w:rsidR="00000000" w:rsidRPr="00000000">
        <w:rPr>
          <w:i w:val="1"/>
          <w:color w:val="333333"/>
          <w:rtl w:val="0"/>
        </w:rPr>
        <w:t xml:space="preserve">Specific</w:t>
      </w:r>
      <w:r w:rsidDel="00000000" w:rsidR="00000000" w:rsidRPr="00000000">
        <w:rPr>
          <w:color w:val="333333"/>
          <w:rtl w:val="0"/>
        </w:rPr>
        <w:t xml:space="preserve"> tests check one particular piece of functionality works to specification; they have only the minimum input required to give an answer to the question posed by the test case. So, for example, a single instance of a domain with a Unicode combining mark as the first character is sufficient for test L-U2AS6 below. Similarly, some </w:t>
      </w:r>
      <w:r w:rsidDel="00000000" w:rsidR="00000000" w:rsidRPr="00000000">
        <w:rPr>
          <w:i w:val="1"/>
          <w:color w:val="333333"/>
          <w:rtl w:val="0"/>
        </w:rPr>
        <w:t xml:space="preserve">specific</w:t>
      </w:r>
      <w:r w:rsidDel="00000000" w:rsidR="00000000" w:rsidRPr="00000000">
        <w:rPr>
          <w:color w:val="333333"/>
          <w:rtl w:val="0"/>
        </w:rPr>
        <w:t xml:space="preserve"> tests may in fact be covered by data from a </w:t>
      </w:r>
      <w:r w:rsidDel="00000000" w:rsidR="00000000" w:rsidRPr="00000000">
        <w:rPr>
          <w:i w:val="1"/>
          <w:color w:val="333333"/>
          <w:rtl w:val="0"/>
        </w:rPr>
        <w:t xml:space="preserve">general</w:t>
      </w:r>
      <w:r w:rsidDel="00000000" w:rsidR="00000000" w:rsidRPr="00000000">
        <w:rPr>
          <w:color w:val="333333"/>
          <w:rtl w:val="0"/>
        </w:rPr>
        <w:t xml:space="preserve"> test; for example, test L-U2AS1 is likely to be covered by data for L-U2AG5. These test descriptions are included for completeness, but a test should be omitted, as it would be merely repeating an existing test.</w:t>
      </w: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rPr>
      </w:pPr>
      <w:r w:rsidDel="00000000" w:rsidR="00000000" w:rsidRPr="00000000">
        <w:rPr>
          <w:color w:val="333333"/>
          <w:rtl w:val="0"/>
        </w:rPr>
        <w:t xml:space="preserve">The goal here is to ensure that the overall ratio of the tests passed to tests failed reflects the general usefulness and quality of the library. </w:t>
      </w:r>
    </w:p>
    <w:p w:rsidR="00000000" w:rsidDel="00000000" w:rsidP="00000000" w:rsidRDefault="00000000" w:rsidRPr="00000000" w14:paraId="00000031">
      <w:pPr>
        <w:pStyle w:val="Heading2"/>
        <w:pBdr>
          <w:top w:color="auto" w:space="0" w:sz="0" w:val="none"/>
          <w:left w:color="auto" w:space="0" w:sz="0" w:val="none"/>
          <w:bottom w:color="auto" w:space="0" w:sz="0" w:val="none"/>
          <w:right w:color="auto" w:space="0" w:sz="0" w:val="none"/>
          <w:between w:color="auto" w:space="0" w:sz="0" w:val="none"/>
        </w:pBdr>
        <w:spacing w:before="160" w:lineRule="auto"/>
        <w:contextualSpacing w:val="0"/>
        <w:rPr/>
      </w:pPr>
      <w:bookmarkStart w:colFirst="0" w:colLast="0" w:name="_7qz8qx1cdbng" w:id="3"/>
      <w:bookmarkEnd w:id="3"/>
      <w:r w:rsidDel="00000000" w:rsidR="00000000" w:rsidRPr="00000000">
        <w:rPr>
          <w:rtl w:val="0"/>
        </w:rPr>
        <w:t xml:space="preserve">Test Data Sets</w:t>
      </w:r>
    </w:p>
    <w:p w:rsidR="00000000" w:rsidDel="00000000" w:rsidP="00000000" w:rsidRDefault="00000000" w:rsidRPr="00000000" w14:paraId="00000032">
      <w:pPr>
        <w:contextualSpacing w:val="0"/>
        <w:rPr/>
      </w:pPr>
      <w:r w:rsidDel="00000000" w:rsidR="00000000" w:rsidRPr="00000000">
        <w:rPr>
          <w:rtl w:val="0"/>
        </w:rPr>
        <w:t xml:space="preserve">The following sections specify the different tests for each category. Each test includes a reference to the standards document that specifies the behaviour the test is examining. There are several relevant standards, and they are not always completely consistent; hence the need for a reference to guide the reader wishing to trace the requirement back to its source.</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A set of test data for the low-level (L-) functions based on this document is under development and is intended for use by developers when implementing the evaluation. The data is currently divided into </w:t>
      </w:r>
      <w:r w:rsidDel="00000000" w:rsidR="00000000" w:rsidRPr="00000000">
        <w:rPr>
          <w:i w:val="1"/>
          <w:rtl w:val="0"/>
        </w:rPr>
        <w:t xml:space="preserve">valid</w:t>
      </w:r>
      <w:r w:rsidDel="00000000" w:rsidR="00000000" w:rsidRPr="00000000">
        <w:rPr>
          <w:rtl w:val="0"/>
        </w:rPr>
        <w:t xml:space="preserve"> (expected to convert without error) and </w:t>
      </w:r>
      <w:r w:rsidDel="00000000" w:rsidR="00000000" w:rsidRPr="00000000">
        <w:rPr>
          <w:i w:val="1"/>
          <w:rtl w:val="0"/>
        </w:rPr>
        <w:t xml:space="preserve">invalid</w:t>
      </w:r>
      <w:r w:rsidDel="00000000" w:rsidR="00000000" w:rsidRPr="00000000">
        <w:rPr>
          <w:rtl w:val="0"/>
        </w:rPr>
        <w:t xml:space="preserve"> (expected to give an error). These can be conveniently viewed in PDF form</w:t>
      </w:r>
      <w:r w:rsidDel="00000000" w:rsidR="00000000" w:rsidRPr="00000000">
        <w:rPr>
          <w:vertAlign w:val="superscript"/>
        </w:rPr>
        <w:footnoteReference w:customMarkFollows="0" w:id="0"/>
      </w:r>
      <w:r w:rsidDel="00000000" w:rsidR="00000000" w:rsidRPr="00000000">
        <w:rPr>
          <w:rtl w:val="0"/>
        </w:rPr>
        <w:t xml:space="preserve"> at </w:t>
      </w:r>
      <w:hyperlink r:id="rId7">
        <w:r w:rsidDel="00000000" w:rsidR="00000000" w:rsidRPr="00000000">
          <w:rPr>
            <w:color w:val="1155cc"/>
            <w:u w:val="single"/>
            <w:rtl w:val="0"/>
          </w:rPr>
          <w:t xml:space="preserve">valid-domains</w:t>
        </w:r>
      </w:hyperlink>
      <w:r w:rsidDel="00000000" w:rsidR="00000000" w:rsidRPr="00000000">
        <w:rPr>
          <w:rtl w:val="0"/>
        </w:rPr>
        <w:t xml:space="preserve"> and </w:t>
      </w:r>
      <w:hyperlink r:id="rId8">
        <w:r w:rsidDel="00000000" w:rsidR="00000000" w:rsidRPr="00000000">
          <w:rPr>
            <w:color w:val="1155cc"/>
            <w:u w:val="single"/>
            <w:rtl w:val="0"/>
          </w:rPr>
          <w:t xml:space="preserve">invalid-domains</w:t>
        </w:r>
      </w:hyperlink>
      <w:r w:rsidDel="00000000" w:rsidR="00000000" w:rsidRPr="00000000">
        <w:rPr>
          <w:rtl w:val="0"/>
        </w:rPr>
        <w:t xml:space="preserve">. The authoritative original data </w:t>
      </w:r>
      <w:r w:rsidDel="00000000" w:rsidR="00000000" w:rsidRPr="00000000">
        <w:rPr>
          <w:color w:val="333333"/>
          <w:rtl w:val="0"/>
        </w:rPr>
        <w:t xml:space="preserve">is available in UTF-8 text files </w:t>
      </w:r>
      <w:hyperlink r:id="rId9">
        <w:r w:rsidDel="00000000" w:rsidR="00000000" w:rsidRPr="00000000">
          <w:rPr>
            <w:color w:val="1155cc"/>
            <w:u w:val="single"/>
            <w:rtl w:val="0"/>
          </w:rPr>
          <w:t xml:space="preserve">valid-domains.txt</w:t>
        </w:r>
      </w:hyperlink>
      <w:r w:rsidDel="00000000" w:rsidR="00000000" w:rsidRPr="00000000">
        <w:rPr>
          <w:color w:val="333333"/>
          <w:rtl w:val="0"/>
        </w:rPr>
        <w:t xml:space="preserve"> and </w:t>
      </w:r>
      <w:hyperlink r:id="rId10">
        <w:r w:rsidDel="00000000" w:rsidR="00000000" w:rsidRPr="00000000">
          <w:rPr>
            <w:color w:val="1155cc"/>
            <w:u w:val="single"/>
            <w:rtl w:val="0"/>
          </w:rPr>
          <w:t xml:space="preserve">invalid-domains.txt</w:t>
        </w:r>
      </w:hyperlink>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35">
      <w:pPr>
        <w:pStyle w:val="Heading3"/>
        <w:pBdr>
          <w:top w:color="auto" w:space="0" w:sz="0" w:val="none"/>
          <w:left w:color="auto" w:space="0" w:sz="0" w:val="none"/>
          <w:bottom w:color="auto" w:space="0" w:sz="0" w:val="none"/>
          <w:right w:color="auto" w:space="0" w:sz="0" w:val="none"/>
          <w:between w:color="auto" w:space="0" w:sz="0" w:val="none"/>
        </w:pBdr>
        <w:spacing w:before="460" w:line="360" w:lineRule="auto"/>
        <w:contextualSpacing w:val="0"/>
        <w:rPr>
          <w:b w:val="1"/>
          <w:color w:val="0b5394"/>
        </w:rPr>
      </w:pPr>
      <w:bookmarkStart w:colFirst="0" w:colLast="0" w:name="_b2n7e46n1xoc" w:id="4"/>
      <w:bookmarkEnd w:id="4"/>
      <w:r w:rsidDel="00000000" w:rsidR="00000000" w:rsidRPr="00000000">
        <w:rPr>
          <w:b w:val="1"/>
          <w:color w:val="0b5394"/>
          <w:rtl w:val="0"/>
        </w:rPr>
        <w:t xml:space="preserve">Low-level functions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rPr>
      </w:pPr>
      <w:r w:rsidDel="00000000" w:rsidR="00000000" w:rsidRPr="00000000">
        <w:rPr>
          <w:color w:val="333333"/>
          <w:rtl w:val="0"/>
        </w:rPr>
        <w:t xml:space="preserve">For current data on UNASSIGNED, DISALLOWED, CONTEXTJ and CONTEXTO, see </w:t>
      </w:r>
      <w:hyperlink r:id="rId11">
        <w:r w:rsidDel="00000000" w:rsidR="00000000" w:rsidRPr="00000000">
          <w:rPr>
            <w:color w:val="3b73af"/>
            <w:rtl w:val="0"/>
          </w:rPr>
          <w:t xml:space="preserve">this IANA page</w:t>
        </w:r>
      </w:hyperlink>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rPr>
      </w:pPr>
      <w:r w:rsidDel="00000000" w:rsidR="00000000" w:rsidRPr="00000000">
        <w:rPr>
          <w:color w:val="333333"/>
          <w:rtl w:val="0"/>
        </w:rPr>
        <w:t xml:space="preserve">A comprehensive set of test data for these functions is available from </w:t>
      </w:r>
      <w:hyperlink r:id="rId12">
        <w:r w:rsidDel="00000000" w:rsidR="00000000" w:rsidRPr="00000000">
          <w:rPr>
            <w:color w:val="3b73af"/>
            <w:rtl w:val="0"/>
          </w:rPr>
          <w:t xml:space="preserve">the Unicode Consortium</w:t>
        </w:r>
      </w:hyperlink>
      <w:r w:rsidDel="00000000" w:rsidR="00000000" w:rsidRPr="00000000">
        <w:rPr>
          <w:color w:val="333333"/>
          <w:rtl w:val="0"/>
        </w:rPr>
        <w:t xml:space="preserve">. As befits a comprehensive test set, it contains a large number of tests probing for implementation weaknesses in the more obscure areas of the standards, and so lacks the balance of tests required. However, it provides a fruitful source of raw test data.</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rPr>
      </w:pPr>
      <w:r w:rsidDel="00000000" w:rsidR="00000000" w:rsidRPr="00000000">
        <w:rPr>
          <w:rtl w:val="0"/>
        </w:rPr>
      </w:r>
    </w:p>
    <w:p w:rsidR="00000000" w:rsidDel="00000000" w:rsidP="00000000" w:rsidRDefault="00000000" w:rsidRPr="00000000" w14:paraId="00000039">
      <w:pPr>
        <w:contextualSpacing w:val="0"/>
        <w:rPr>
          <w:color w:val="333333"/>
        </w:rPr>
      </w:pPr>
      <w:r w:rsidDel="00000000" w:rsidR="00000000" w:rsidRPr="00000000">
        <w:rPr>
          <w:rtl w:val="0"/>
        </w:rPr>
        <w:t xml:space="preserve">For these tests, labels complying with Bidi Rule (RFC5893) should be evaluated when relevant.</w:t>
      </w:r>
      <w:r w:rsidDel="00000000" w:rsidR="00000000" w:rsidRPr="00000000">
        <w:rPr>
          <w:rtl w:val="0"/>
        </w:rPr>
      </w:r>
    </w:p>
    <w:p w:rsidR="00000000" w:rsidDel="00000000" w:rsidP="00000000" w:rsidRDefault="00000000" w:rsidRPr="00000000" w14:paraId="0000003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460" w:line="360" w:lineRule="auto"/>
        <w:contextualSpacing w:val="0"/>
        <w:rPr/>
      </w:pPr>
      <w:bookmarkStart w:colFirst="0" w:colLast="0" w:name="_fb23qaruey9j" w:id="5"/>
      <w:bookmarkEnd w:id="5"/>
      <w:r w:rsidDel="00000000" w:rsidR="00000000" w:rsidRPr="00000000">
        <w:rPr>
          <w:rtl w:val="0"/>
        </w:rPr>
        <w:t xml:space="preserve">L-U2A:    IDNA2008 - Convert Unicode domain name to ASCII lookup form</w:t>
      </w:r>
    </w:p>
    <w:p w:rsidR="00000000" w:rsidDel="00000000" w:rsidP="00000000" w:rsidRDefault="00000000" w:rsidRPr="00000000" w14:paraId="0000003B">
      <w:pPr>
        <w:contextualSpacing w:val="0"/>
        <w:rPr/>
      </w:pPr>
      <w:r w:rsidDel="00000000" w:rsidR="00000000" w:rsidRPr="00000000">
        <w:rPr>
          <w:rtl w:val="0"/>
        </w:rPr>
        <w:t xml:space="preserve">Convert a domain name in Unicode to ASCII using the process described in RFC5891 for domain name lookup.</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i w:val="1"/>
          <w:color w:val="333333"/>
          <w:sz w:val="21"/>
          <w:szCs w:val="21"/>
          <w:rtl w:val="0"/>
        </w:rPr>
        <w:t xml:space="preserve">General</w:t>
      </w:r>
      <w:r w:rsidDel="00000000" w:rsidR="00000000" w:rsidRPr="00000000">
        <w:rPr>
          <w:color w:val="333333"/>
          <w:sz w:val="21"/>
          <w:szCs w:val="21"/>
          <w:rtl w:val="0"/>
        </w:rPr>
        <w:t xml:space="preserve"> tests:</w:t>
      </w:r>
    </w:p>
    <w:tbl>
      <w:tblPr>
        <w:tblStyle w:val="Table1"/>
        <w:tblW w:w="13890.0" w:type="dxa"/>
        <w:jc w:val="left"/>
        <w:tblInd w:w="160.0" w:type="pct"/>
        <w:tblLayout w:type="fixed"/>
        <w:tblLook w:val="0600"/>
      </w:tblPr>
      <w:tblGrid>
        <w:gridCol w:w="1215"/>
        <w:gridCol w:w="6615"/>
        <w:gridCol w:w="1515"/>
        <w:gridCol w:w="3060"/>
        <w:gridCol w:w="1485"/>
        <w:tblGridChange w:id="0">
          <w:tblGrid>
            <w:gridCol w:w="1215"/>
            <w:gridCol w:w="6615"/>
            <w:gridCol w:w="1515"/>
            <w:gridCol w:w="3060"/>
            <w:gridCol w:w="1485"/>
          </w:tblGrid>
        </w:tblGridChange>
      </w:tblGrid>
      <w:tr>
        <w:trPr>
          <w:trHeight w:val="96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3D">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3E">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domain comprising the following, with expected ASCII output</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3F">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error</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40">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41">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2">
            <w:pPr>
              <w:spacing w:before="160" w:lineRule="auto"/>
              <w:contextualSpacing w:val="0"/>
              <w:jc w:val="center"/>
              <w:rPr>
                <w:color w:val="333333"/>
                <w:sz w:val="21"/>
                <w:szCs w:val="21"/>
              </w:rPr>
            </w:pPr>
            <w:r w:rsidDel="00000000" w:rsidR="00000000" w:rsidRPr="00000000">
              <w:rPr>
                <w:color w:val="333333"/>
                <w:sz w:val="21"/>
                <w:szCs w:val="21"/>
                <w:rtl w:val="0"/>
              </w:rPr>
              <w:t xml:space="preserve">L-U2AG1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3">
            <w:pPr>
              <w:spacing w:before="160" w:lineRule="auto"/>
              <w:contextualSpacing w:val="0"/>
              <w:rPr>
                <w:color w:val="333333"/>
                <w:sz w:val="21"/>
                <w:szCs w:val="21"/>
              </w:rPr>
            </w:pPr>
            <w:r w:rsidDel="00000000" w:rsidR="00000000" w:rsidRPr="00000000">
              <w:rPr>
                <w:color w:val="333333"/>
                <w:sz w:val="21"/>
                <w:szCs w:val="21"/>
                <w:rtl w:val="0"/>
              </w:rPr>
              <w:t xml:space="preserve">Plain ASCII</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4">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5">
            <w:pPr>
              <w:spacing w:before="160" w:lineRule="auto"/>
              <w:contextualSpacing w:val="0"/>
              <w:rPr>
                <w:color w:val="333333"/>
                <w:sz w:val="21"/>
                <w:szCs w:val="21"/>
              </w:rPr>
            </w:pPr>
            <w:r w:rsidDel="00000000" w:rsidR="00000000" w:rsidRPr="00000000">
              <w:rPr>
                <w:color w:val="333333"/>
                <w:sz w:val="21"/>
                <w:szCs w:val="21"/>
                <w:rtl w:val="0"/>
              </w:rPr>
              <w:t xml:space="preserve">Verify that ASCII is passed through unaltered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6">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2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7">
            <w:pPr>
              <w:spacing w:before="160" w:lineRule="auto"/>
              <w:contextualSpacing w:val="0"/>
              <w:rPr>
                <w:color w:val="333333"/>
                <w:sz w:val="21"/>
                <w:szCs w:val="21"/>
              </w:rPr>
            </w:pPr>
            <w:r w:rsidDel="00000000" w:rsidR="00000000" w:rsidRPr="00000000">
              <w:rPr>
                <w:color w:val="333333"/>
                <w:sz w:val="21"/>
                <w:szCs w:val="21"/>
                <w:rtl w:val="0"/>
              </w:rPr>
              <w:t xml:space="preserve">L-U2AG2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8">
            <w:pPr>
              <w:spacing w:before="160" w:lineRule="auto"/>
              <w:contextualSpacing w:val="0"/>
              <w:rPr>
                <w:color w:val="333333"/>
                <w:sz w:val="21"/>
                <w:szCs w:val="21"/>
              </w:rPr>
            </w:pPr>
            <w:r w:rsidDel="00000000" w:rsidR="00000000" w:rsidRPr="00000000">
              <w:rPr>
                <w:color w:val="333333"/>
                <w:sz w:val="21"/>
                <w:szCs w:val="21"/>
                <w:rtl w:val="0"/>
              </w:rPr>
              <w:t xml:space="preserve">Plain ASCII with &gt;3 char TLD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9">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A">
            <w:pPr>
              <w:spacing w:before="160" w:lineRule="auto"/>
              <w:contextualSpacing w:val="0"/>
              <w:rPr>
                <w:color w:val="333333"/>
                <w:sz w:val="21"/>
                <w:szCs w:val="21"/>
              </w:rPr>
            </w:pPr>
            <w:r w:rsidDel="00000000" w:rsidR="00000000" w:rsidRPr="00000000">
              <w:rPr>
                <w:color w:val="333333"/>
                <w:sz w:val="21"/>
                <w:szCs w:val="21"/>
                <w:rtl w:val="0"/>
              </w:rPr>
              <w:t xml:space="preserve">Verify long TLDs are handled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B">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C">
            <w:pPr>
              <w:spacing w:before="160" w:lineRule="auto"/>
              <w:contextualSpacing w:val="0"/>
              <w:jc w:val="center"/>
              <w:rPr>
                <w:color w:val="333333"/>
                <w:sz w:val="21"/>
                <w:szCs w:val="21"/>
              </w:rPr>
            </w:pPr>
            <w:r w:rsidDel="00000000" w:rsidR="00000000" w:rsidRPr="00000000">
              <w:rPr>
                <w:color w:val="333333"/>
                <w:sz w:val="21"/>
                <w:szCs w:val="21"/>
                <w:rtl w:val="0"/>
              </w:rPr>
              <w:t xml:space="preserve">L-U2AG3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D">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with ASCII TLD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E">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4F">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0">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9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1">
            <w:pPr>
              <w:spacing w:before="160" w:lineRule="auto"/>
              <w:contextualSpacing w:val="0"/>
              <w:jc w:val="center"/>
              <w:rPr>
                <w:color w:val="333333"/>
                <w:sz w:val="21"/>
                <w:szCs w:val="21"/>
              </w:rPr>
            </w:pPr>
            <w:r w:rsidDel="00000000" w:rsidR="00000000" w:rsidRPr="00000000">
              <w:rPr>
                <w:color w:val="333333"/>
                <w:sz w:val="21"/>
                <w:szCs w:val="21"/>
                <w:rtl w:val="0"/>
              </w:rPr>
              <w:t xml:space="preserve">L-U2AG4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2">
            <w:pPr>
              <w:spacing w:before="160" w:lineRule="auto"/>
              <w:contextualSpacing w:val="0"/>
              <w:rPr>
                <w:color w:val="333333"/>
                <w:sz w:val="21"/>
                <w:szCs w:val="21"/>
              </w:rPr>
            </w:pPr>
            <w:r w:rsidDel="00000000" w:rsidR="00000000" w:rsidRPr="00000000">
              <w:rPr>
                <w:color w:val="333333"/>
                <w:sz w:val="21"/>
                <w:szCs w:val="21"/>
                <w:rtl w:val="0"/>
              </w:rPr>
              <w:t xml:space="preserve">Permitted non-ASCII TLD from Unicode base multilingual plane with ASCII rest of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3">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4">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5">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9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6">
            <w:pPr>
              <w:spacing w:before="160" w:lineRule="auto"/>
              <w:contextualSpacing w:val="0"/>
              <w:jc w:val="center"/>
              <w:rPr>
                <w:color w:val="333333"/>
                <w:sz w:val="21"/>
                <w:szCs w:val="21"/>
              </w:rPr>
            </w:pPr>
            <w:r w:rsidDel="00000000" w:rsidR="00000000" w:rsidRPr="00000000">
              <w:rPr>
                <w:color w:val="333333"/>
                <w:sz w:val="21"/>
                <w:szCs w:val="21"/>
                <w:rtl w:val="0"/>
              </w:rPr>
              <w:t xml:space="preserve">L-U2AG5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7">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 entire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8">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9">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A">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8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B">
            <w:pPr>
              <w:spacing w:before="160" w:lineRule="auto"/>
              <w:contextualSpacing w:val="0"/>
              <w:jc w:val="center"/>
              <w:rPr>
                <w:color w:val="333333"/>
                <w:sz w:val="21"/>
                <w:szCs w:val="21"/>
              </w:rPr>
            </w:pPr>
            <w:r w:rsidDel="00000000" w:rsidR="00000000" w:rsidRPr="00000000">
              <w:rPr>
                <w:color w:val="333333"/>
                <w:sz w:val="21"/>
                <w:szCs w:val="21"/>
                <w:rtl w:val="0"/>
              </w:rPr>
              <w:t xml:space="preserve">L-U2AG6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C">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supplementary multilingual plane - entire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D">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E">
            <w:pPr>
              <w:spacing w:before="160" w:lineRule="auto"/>
              <w:contextualSpacing w:val="0"/>
              <w:rPr>
                <w:color w:val="333333"/>
                <w:sz w:val="21"/>
                <w:szCs w:val="21"/>
              </w:rPr>
            </w:pPr>
            <w:r w:rsidDel="00000000" w:rsidR="00000000" w:rsidRPr="00000000">
              <w:rPr>
                <w:color w:val="333333"/>
                <w:sz w:val="21"/>
                <w:szCs w:val="21"/>
                <w:rtl w:val="0"/>
              </w:rPr>
              <w:t xml:space="preserve">Verify Unicode support for higher planes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5F">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bl>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i w:val="1"/>
          <w:color w:val="333333"/>
          <w:sz w:val="21"/>
          <w:szCs w:val="21"/>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i w:val="1"/>
          <w:color w:val="333333"/>
          <w:sz w:val="21"/>
          <w:szCs w:val="21"/>
          <w:rtl w:val="0"/>
        </w:rPr>
        <w:t xml:space="preserve">Specific</w:t>
      </w:r>
      <w:r w:rsidDel="00000000" w:rsidR="00000000" w:rsidRPr="00000000">
        <w:rPr>
          <w:color w:val="333333"/>
          <w:sz w:val="21"/>
          <w:szCs w:val="21"/>
          <w:rtl w:val="0"/>
        </w:rPr>
        <w:t xml:space="preserve"> tests:</w:t>
      </w:r>
    </w:p>
    <w:tbl>
      <w:tblPr>
        <w:tblStyle w:val="Table2"/>
        <w:tblW w:w="13875.0" w:type="dxa"/>
        <w:jc w:val="left"/>
        <w:tblInd w:w="160.0" w:type="pct"/>
        <w:tblLayout w:type="fixed"/>
        <w:tblLook w:val="0600"/>
      </w:tblPr>
      <w:tblGrid>
        <w:gridCol w:w="1320"/>
        <w:gridCol w:w="6720"/>
        <w:gridCol w:w="1485"/>
        <w:gridCol w:w="2685"/>
        <w:gridCol w:w="1665"/>
        <w:tblGridChange w:id="0">
          <w:tblGrid>
            <w:gridCol w:w="1320"/>
            <w:gridCol w:w="6720"/>
            <w:gridCol w:w="1485"/>
            <w:gridCol w:w="2685"/>
            <w:gridCol w:w="1665"/>
          </w:tblGrid>
        </w:tblGridChange>
      </w:tblGrid>
      <w:tr>
        <w:trPr>
          <w:trHeight w:val="96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62">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63">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domain comprising the following, with expected ASCII output</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64">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error</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65">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66">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9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7">
            <w:pPr>
              <w:spacing w:before="160" w:lineRule="auto"/>
              <w:contextualSpacing w:val="0"/>
              <w:jc w:val="center"/>
              <w:rPr>
                <w:color w:val="333333"/>
                <w:sz w:val="21"/>
                <w:szCs w:val="21"/>
              </w:rPr>
            </w:pPr>
            <w:r w:rsidDel="00000000" w:rsidR="00000000" w:rsidRPr="00000000">
              <w:rPr>
                <w:color w:val="333333"/>
                <w:sz w:val="21"/>
                <w:szCs w:val="21"/>
                <w:rtl w:val="0"/>
              </w:rPr>
              <w:t xml:space="preserve">L-U2AS1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labels separated with . FULL STOP (U+002E)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9">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A">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B">
            <w:pPr>
              <w:spacing w:before="160" w:lineRule="auto"/>
              <w:contextualSpacing w:val="0"/>
              <w:rPr>
                <w:color w:val="333333"/>
                <w:sz w:val="21"/>
                <w:szCs w:val="21"/>
              </w:rPr>
            </w:pPr>
            <w:r w:rsidDel="00000000" w:rsidR="00000000" w:rsidRPr="00000000">
              <w:rPr>
                <w:color w:val="333333"/>
                <w:sz w:val="21"/>
                <w:szCs w:val="21"/>
                <w:rtl w:val="0"/>
              </w:rPr>
              <w:t xml:space="preserve">UTS#46</w:t>
            </w:r>
          </w:p>
        </w:tc>
      </w:tr>
      <w:tr>
        <w:trPr>
          <w:trHeight w:val="9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C">
            <w:pPr>
              <w:spacing w:before="160" w:lineRule="auto"/>
              <w:contextualSpacing w:val="0"/>
              <w:jc w:val="center"/>
              <w:rPr>
                <w:color w:val="333333"/>
                <w:sz w:val="21"/>
                <w:szCs w:val="21"/>
              </w:rPr>
            </w:pPr>
            <w:r w:rsidDel="00000000" w:rsidR="00000000" w:rsidRPr="00000000">
              <w:rPr>
                <w:color w:val="333333"/>
                <w:sz w:val="21"/>
                <w:szCs w:val="21"/>
                <w:rtl w:val="0"/>
              </w:rPr>
              <w:t xml:space="preserve">L-U2AS2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Permitted non-ASCII from Unicode base multilingual plane, labels separated with ．FULLWIDTH FULL STOP (U+FF0E)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E">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6F">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0">
            <w:pPr>
              <w:spacing w:before="160" w:lineRule="auto"/>
              <w:contextualSpacing w:val="0"/>
              <w:rPr>
                <w:color w:val="333333"/>
                <w:sz w:val="21"/>
                <w:szCs w:val="21"/>
              </w:rPr>
            </w:pPr>
            <w:r w:rsidDel="00000000" w:rsidR="00000000" w:rsidRPr="00000000">
              <w:rPr>
                <w:color w:val="333333"/>
                <w:sz w:val="21"/>
                <w:szCs w:val="21"/>
                <w:rtl w:val="0"/>
              </w:rPr>
              <w:t xml:space="preserve">UTS#46</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1">
            <w:pPr>
              <w:spacing w:before="160" w:lineRule="auto"/>
              <w:contextualSpacing w:val="0"/>
              <w:jc w:val="center"/>
              <w:rPr>
                <w:color w:val="333333"/>
                <w:sz w:val="21"/>
                <w:szCs w:val="21"/>
              </w:rPr>
            </w:pPr>
            <w:r w:rsidDel="00000000" w:rsidR="00000000" w:rsidRPr="00000000">
              <w:rPr>
                <w:color w:val="333333"/>
                <w:sz w:val="21"/>
                <w:szCs w:val="21"/>
                <w:rtl w:val="0"/>
              </w:rPr>
              <w:t xml:space="preserve">L-U2AS3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Permitted non-ASCII from Unicode base multilingual plane, labels separated with 。IDEOGRAPHIC FULL STOP (U+3002)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3">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4">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5">
            <w:pPr>
              <w:spacing w:before="160" w:lineRule="auto"/>
              <w:contextualSpacing w:val="0"/>
              <w:rPr>
                <w:color w:val="333333"/>
                <w:sz w:val="21"/>
                <w:szCs w:val="21"/>
              </w:rPr>
            </w:pPr>
            <w:r w:rsidDel="00000000" w:rsidR="00000000" w:rsidRPr="00000000">
              <w:rPr>
                <w:color w:val="333333"/>
                <w:sz w:val="21"/>
                <w:szCs w:val="21"/>
                <w:rtl w:val="0"/>
              </w:rPr>
              <w:t xml:space="preserve">UTS#46</w:t>
            </w:r>
          </w:p>
        </w:tc>
      </w:tr>
      <w:tr>
        <w:trPr>
          <w:trHeight w:val="12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6">
            <w:pPr>
              <w:spacing w:before="160" w:lineRule="auto"/>
              <w:contextualSpacing w:val="0"/>
              <w:jc w:val="center"/>
              <w:rPr>
                <w:color w:val="333333"/>
                <w:sz w:val="21"/>
                <w:szCs w:val="21"/>
              </w:rPr>
            </w:pPr>
            <w:r w:rsidDel="00000000" w:rsidR="00000000" w:rsidRPr="00000000">
              <w:rPr>
                <w:color w:val="333333"/>
                <w:sz w:val="21"/>
                <w:szCs w:val="21"/>
                <w:rtl w:val="0"/>
              </w:rPr>
              <w:t xml:space="preserve">L-U2AS4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Permitted non-ASCII from Unicode base multilingual plane, labels separated with ｡ HALFWIDTH IDEOGRAPHIC FULL STOP (U+FF61)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8">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9">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A">
            <w:pPr>
              <w:spacing w:before="160" w:lineRule="auto"/>
              <w:contextualSpacing w:val="0"/>
              <w:rPr>
                <w:color w:val="333333"/>
                <w:sz w:val="21"/>
                <w:szCs w:val="21"/>
              </w:rPr>
            </w:pPr>
            <w:r w:rsidDel="00000000" w:rsidR="00000000" w:rsidRPr="00000000">
              <w:rPr>
                <w:color w:val="333333"/>
                <w:sz w:val="21"/>
                <w:szCs w:val="21"/>
                <w:rtl w:val="0"/>
              </w:rPr>
              <w:t xml:space="preserve">UTS#46</w:t>
            </w:r>
          </w:p>
        </w:tc>
      </w:tr>
      <w:tr>
        <w:trPr>
          <w:trHeight w:val="11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B">
            <w:pPr>
              <w:spacing w:before="160" w:lineRule="auto"/>
              <w:contextualSpacing w:val="0"/>
              <w:jc w:val="center"/>
              <w:rPr>
                <w:color w:val="333333"/>
                <w:sz w:val="21"/>
                <w:szCs w:val="21"/>
              </w:rPr>
            </w:pPr>
            <w:r w:rsidDel="00000000" w:rsidR="00000000" w:rsidRPr="00000000">
              <w:rPr>
                <w:color w:val="333333"/>
                <w:sz w:val="21"/>
                <w:szCs w:val="21"/>
                <w:rtl w:val="0"/>
              </w:rPr>
              <w:t xml:space="preserve">L-U2AS5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C">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with '–' (two consecutive hyphens) in the third and fourth character positions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D">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E">
            <w:pPr>
              <w:spacing w:before="160" w:lineRule="auto"/>
              <w:contextualSpacing w:val="0"/>
              <w:rPr>
                <w:color w:val="333333"/>
                <w:sz w:val="21"/>
                <w:szCs w:val="21"/>
              </w:rPr>
            </w:pPr>
            <w:r w:rsidDel="00000000" w:rsidR="00000000" w:rsidRPr="00000000">
              <w:rPr>
                <w:color w:val="333333"/>
                <w:sz w:val="21"/>
                <w:szCs w:val="21"/>
                <w:rtl w:val="0"/>
              </w:rPr>
              <w:t xml:space="preserve">Ensure malformed Unicode is rejected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7F">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80">
            <w:pPr>
              <w:spacing w:before="160" w:lineRule="auto"/>
              <w:contextualSpacing w:val="0"/>
              <w:rPr>
                <w:color w:val="333333"/>
                <w:sz w:val="21"/>
                <w:szCs w:val="21"/>
              </w:rPr>
            </w:pPr>
            <w:r w:rsidDel="00000000" w:rsidR="00000000" w:rsidRPr="00000000">
              <w:rPr>
                <w:color w:val="333333"/>
                <w:sz w:val="21"/>
                <w:szCs w:val="21"/>
                <w:rtl w:val="0"/>
              </w:rPr>
              <w:t xml:space="preserve">§ 5.4</w:t>
            </w:r>
          </w:p>
        </w:tc>
      </w:tr>
      <w:tr>
        <w:trPr>
          <w:trHeight w:val="9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1">
            <w:pPr>
              <w:spacing w:before="160" w:lineRule="auto"/>
              <w:contextualSpacing w:val="0"/>
              <w:jc w:val="center"/>
              <w:rPr>
                <w:color w:val="333333"/>
                <w:sz w:val="21"/>
                <w:szCs w:val="21"/>
              </w:rPr>
            </w:pPr>
            <w:r w:rsidDel="00000000" w:rsidR="00000000" w:rsidRPr="00000000">
              <w:rPr>
                <w:color w:val="333333"/>
                <w:sz w:val="21"/>
                <w:szCs w:val="21"/>
                <w:rtl w:val="0"/>
              </w:rPr>
              <w:t xml:space="preserve">L-U2AS6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2">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with a combining mark as a first character</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3">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4">
            <w:pPr>
              <w:spacing w:before="160" w:lineRule="auto"/>
              <w:contextualSpacing w:val="0"/>
              <w:rPr>
                <w:color w:val="333333"/>
                <w:sz w:val="21"/>
                <w:szCs w:val="21"/>
              </w:rPr>
            </w:pPr>
            <w:r w:rsidDel="00000000" w:rsidR="00000000" w:rsidRPr="00000000">
              <w:rPr>
                <w:color w:val="333333"/>
                <w:sz w:val="21"/>
                <w:szCs w:val="21"/>
                <w:rtl w:val="0"/>
              </w:rPr>
              <w:t xml:space="preserve">Ensure malformed Unicode is rejected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5">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86">
            <w:pPr>
              <w:spacing w:before="160" w:lineRule="auto"/>
              <w:contextualSpacing w:val="0"/>
              <w:rPr>
                <w:color w:val="333333"/>
                <w:sz w:val="21"/>
                <w:szCs w:val="21"/>
              </w:rPr>
            </w:pPr>
            <w:r w:rsidDel="00000000" w:rsidR="00000000" w:rsidRPr="00000000">
              <w:rPr>
                <w:color w:val="333333"/>
                <w:sz w:val="21"/>
                <w:szCs w:val="21"/>
                <w:rtl w:val="0"/>
              </w:rPr>
              <w:t xml:space="preserve">§ 5.4</w:t>
            </w:r>
          </w:p>
        </w:tc>
      </w:tr>
      <w:tr>
        <w:trPr>
          <w:trHeight w:val="8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7">
            <w:pPr>
              <w:spacing w:before="160" w:lineRule="auto"/>
              <w:contextualSpacing w:val="0"/>
              <w:jc w:val="center"/>
              <w:rPr>
                <w:color w:val="333333"/>
                <w:sz w:val="21"/>
                <w:szCs w:val="21"/>
              </w:rPr>
            </w:pPr>
            <w:r w:rsidDel="00000000" w:rsidR="00000000" w:rsidRPr="00000000">
              <w:rPr>
                <w:color w:val="333333"/>
                <w:sz w:val="21"/>
                <w:szCs w:val="21"/>
                <w:rtl w:val="0"/>
              </w:rPr>
              <w:t xml:space="preserve">L-U2AS7</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8">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but containing a DISALLOWED character in a label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9">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A">
            <w:pPr>
              <w:spacing w:before="160" w:lineRule="auto"/>
              <w:contextualSpacing w:val="0"/>
              <w:rPr>
                <w:color w:val="333333"/>
                <w:sz w:val="21"/>
                <w:szCs w:val="21"/>
              </w:rPr>
            </w:pPr>
            <w:r w:rsidDel="00000000" w:rsidR="00000000" w:rsidRPr="00000000">
              <w:rPr>
                <w:color w:val="333333"/>
                <w:sz w:val="21"/>
                <w:szCs w:val="21"/>
                <w:rtl w:val="0"/>
              </w:rPr>
              <w:t xml:space="preserve">Ensure malformed Unicode is rejected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B">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8C">
            <w:pPr>
              <w:spacing w:before="160" w:lineRule="auto"/>
              <w:contextualSpacing w:val="0"/>
              <w:rPr>
                <w:color w:val="333333"/>
                <w:sz w:val="21"/>
                <w:szCs w:val="21"/>
              </w:rPr>
            </w:pPr>
            <w:r w:rsidDel="00000000" w:rsidR="00000000" w:rsidRPr="00000000">
              <w:rPr>
                <w:color w:val="333333"/>
                <w:sz w:val="21"/>
                <w:szCs w:val="21"/>
                <w:rtl w:val="0"/>
              </w:rPr>
              <w:t xml:space="preserve">§ 5.4</w:t>
            </w:r>
          </w:p>
        </w:tc>
      </w:tr>
      <w:tr>
        <w:trPr>
          <w:trHeight w:val="4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D">
            <w:pPr>
              <w:spacing w:before="160" w:lineRule="auto"/>
              <w:contextualSpacing w:val="0"/>
              <w:jc w:val="center"/>
              <w:rPr>
                <w:color w:val="333333"/>
                <w:sz w:val="21"/>
                <w:szCs w:val="21"/>
              </w:rPr>
            </w:pPr>
            <w:r w:rsidDel="00000000" w:rsidR="00000000" w:rsidRPr="00000000">
              <w:rPr>
                <w:color w:val="333333"/>
                <w:sz w:val="21"/>
                <w:szCs w:val="21"/>
                <w:rtl w:val="0"/>
              </w:rPr>
              <w:t xml:space="preserve">L-U2AS8</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E">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but containing a conforming CONTEXTJ character in a label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8F">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0">
            <w:pPr>
              <w:spacing w:before="160" w:lineRule="auto"/>
              <w:contextualSpacing w:val="0"/>
              <w:rPr>
                <w:color w:val="333333"/>
                <w:sz w:val="21"/>
                <w:szCs w:val="21"/>
              </w:rPr>
            </w:pPr>
            <w:r w:rsidDel="00000000" w:rsidR="00000000" w:rsidRPr="00000000">
              <w:rPr>
                <w:color w:val="333333"/>
                <w:sz w:val="21"/>
                <w:szCs w:val="21"/>
                <w:rtl w:val="0"/>
              </w:rPr>
              <w:t xml:space="preserve">Verify CONTEXTJ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1">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92">
            <w:pPr>
              <w:spacing w:before="160" w:lineRule="auto"/>
              <w:contextualSpacing w:val="0"/>
              <w:rPr>
                <w:color w:val="333333"/>
                <w:sz w:val="21"/>
                <w:szCs w:val="21"/>
              </w:rPr>
            </w:pPr>
            <w:r w:rsidDel="00000000" w:rsidR="00000000" w:rsidRPr="00000000">
              <w:rPr>
                <w:color w:val="333333"/>
                <w:sz w:val="21"/>
                <w:szCs w:val="21"/>
                <w:rtl w:val="0"/>
              </w:rPr>
              <w:t xml:space="preserve">§ 5.4</w:t>
            </w:r>
          </w:p>
        </w:tc>
      </w:tr>
      <w:tr>
        <w:trPr>
          <w:trHeight w:val="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3">
            <w:pPr>
              <w:spacing w:before="160" w:lineRule="auto"/>
              <w:contextualSpacing w:val="0"/>
              <w:jc w:val="center"/>
              <w:rPr>
                <w:color w:val="333333"/>
                <w:sz w:val="21"/>
                <w:szCs w:val="21"/>
              </w:rPr>
            </w:pPr>
            <w:r w:rsidDel="00000000" w:rsidR="00000000" w:rsidRPr="00000000">
              <w:rPr>
                <w:color w:val="333333"/>
                <w:sz w:val="21"/>
                <w:szCs w:val="21"/>
                <w:rtl w:val="0"/>
              </w:rPr>
              <w:t xml:space="preserve">L-U2AS9</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4">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but containing a non-conforming CONTEXTJ character in a label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5">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6">
            <w:pPr>
              <w:spacing w:before="160" w:lineRule="auto"/>
              <w:contextualSpacing w:val="0"/>
              <w:rPr>
                <w:color w:val="333333"/>
                <w:sz w:val="21"/>
                <w:szCs w:val="21"/>
              </w:rPr>
            </w:pPr>
            <w:r w:rsidDel="00000000" w:rsidR="00000000" w:rsidRPr="00000000">
              <w:rPr>
                <w:color w:val="333333"/>
                <w:sz w:val="21"/>
                <w:szCs w:val="21"/>
                <w:rtl w:val="0"/>
              </w:rPr>
              <w:t xml:space="preserve">Verify CONTEXTJ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7">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98">
            <w:pPr>
              <w:spacing w:before="160" w:lineRule="auto"/>
              <w:contextualSpacing w:val="0"/>
              <w:rPr>
                <w:color w:val="333333"/>
                <w:sz w:val="21"/>
                <w:szCs w:val="21"/>
              </w:rPr>
            </w:pPr>
            <w:r w:rsidDel="00000000" w:rsidR="00000000" w:rsidRPr="00000000">
              <w:rPr>
                <w:color w:val="333333"/>
                <w:sz w:val="21"/>
                <w:szCs w:val="21"/>
                <w:rtl w:val="0"/>
              </w:rPr>
              <w:t xml:space="preserve">§ 5.4</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9">
            <w:pPr>
              <w:spacing w:before="160" w:lineRule="auto"/>
              <w:contextualSpacing w:val="0"/>
              <w:jc w:val="center"/>
              <w:rPr>
                <w:color w:val="333333"/>
                <w:sz w:val="21"/>
                <w:szCs w:val="21"/>
              </w:rPr>
            </w:pPr>
            <w:r w:rsidDel="00000000" w:rsidR="00000000" w:rsidRPr="00000000">
              <w:rPr>
                <w:color w:val="333333"/>
                <w:sz w:val="21"/>
                <w:szCs w:val="21"/>
                <w:rtl w:val="0"/>
              </w:rPr>
              <w:t xml:space="preserve">L-U2AS10</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A">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but containing a conforming CONTEXTO character in a label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B">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C">
            <w:pPr>
              <w:spacing w:before="160" w:lineRule="auto"/>
              <w:contextualSpacing w:val="0"/>
              <w:rPr>
                <w:color w:val="333333"/>
                <w:sz w:val="21"/>
                <w:szCs w:val="21"/>
              </w:rPr>
            </w:pPr>
            <w:r w:rsidDel="00000000" w:rsidR="00000000" w:rsidRPr="00000000">
              <w:rPr>
                <w:color w:val="333333"/>
                <w:sz w:val="21"/>
                <w:szCs w:val="21"/>
                <w:rtl w:val="0"/>
              </w:rPr>
              <w:t xml:space="preserve">Verify CONTEXTO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D">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9E">
            <w:pPr>
              <w:spacing w:before="160" w:lineRule="auto"/>
              <w:contextualSpacing w:val="0"/>
              <w:rPr>
                <w:color w:val="333333"/>
                <w:sz w:val="21"/>
                <w:szCs w:val="21"/>
              </w:rPr>
            </w:pPr>
            <w:r w:rsidDel="00000000" w:rsidR="00000000" w:rsidRPr="00000000">
              <w:rPr>
                <w:color w:val="333333"/>
                <w:sz w:val="21"/>
                <w:szCs w:val="21"/>
                <w:rtl w:val="0"/>
              </w:rPr>
              <w:t xml:space="preserve">§ 5.4</w:t>
            </w:r>
          </w:p>
        </w:tc>
      </w:tr>
      <w:t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9F">
            <w:pPr>
              <w:spacing w:before="160" w:lineRule="auto"/>
              <w:contextualSpacing w:val="0"/>
              <w:jc w:val="center"/>
              <w:rPr>
                <w:color w:val="333333"/>
                <w:sz w:val="21"/>
                <w:szCs w:val="21"/>
              </w:rPr>
            </w:pPr>
            <w:r w:rsidDel="00000000" w:rsidR="00000000" w:rsidRPr="00000000">
              <w:rPr>
                <w:color w:val="333333"/>
                <w:sz w:val="21"/>
                <w:szCs w:val="21"/>
                <w:rtl w:val="0"/>
              </w:rPr>
              <w:t xml:space="preserve">L-U2AS11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0">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but containing an UNASSIGNED character in a label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1">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2">
            <w:pPr>
              <w:spacing w:before="160" w:lineRule="auto"/>
              <w:contextualSpacing w:val="0"/>
              <w:rPr>
                <w:color w:val="333333"/>
                <w:sz w:val="21"/>
                <w:szCs w:val="21"/>
              </w:rPr>
            </w:pPr>
            <w:r w:rsidDel="00000000" w:rsidR="00000000" w:rsidRPr="00000000">
              <w:rPr>
                <w:color w:val="333333"/>
                <w:sz w:val="21"/>
                <w:szCs w:val="21"/>
                <w:rtl w:val="0"/>
              </w:rPr>
              <w:t xml:space="preserve">Ensure malformed Unicode is rejected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3">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A4">
            <w:pPr>
              <w:spacing w:before="160" w:lineRule="auto"/>
              <w:contextualSpacing w:val="0"/>
              <w:rPr>
                <w:color w:val="333333"/>
                <w:sz w:val="21"/>
                <w:szCs w:val="21"/>
              </w:rPr>
            </w:pPr>
            <w:r w:rsidDel="00000000" w:rsidR="00000000" w:rsidRPr="00000000">
              <w:rPr>
                <w:color w:val="333333"/>
                <w:sz w:val="21"/>
                <w:szCs w:val="21"/>
                <w:rtl w:val="0"/>
              </w:rPr>
              <w:t xml:space="preserve">§ 5.4</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5">
            <w:pPr>
              <w:spacing w:before="160" w:lineRule="auto"/>
              <w:contextualSpacing w:val="0"/>
              <w:jc w:val="center"/>
              <w:rPr>
                <w:color w:val="333333"/>
                <w:sz w:val="21"/>
                <w:szCs w:val="21"/>
              </w:rPr>
            </w:pPr>
            <w:r w:rsidDel="00000000" w:rsidR="00000000" w:rsidRPr="00000000">
              <w:rPr>
                <w:color w:val="333333"/>
                <w:sz w:val="21"/>
                <w:szCs w:val="21"/>
                <w:rtl w:val="0"/>
              </w:rPr>
              <w:t xml:space="preserve">L-U2AS12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6">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but containing a label that is 64 characters or longer in ACE form</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7">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8">
            <w:pPr>
              <w:spacing w:before="160" w:lineRule="auto"/>
              <w:contextualSpacing w:val="0"/>
              <w:rPr>
                <w:color w:val="333333"/>
                <w:sz w:val="21"/>
                <w:szCs w:val="21"/>
              </w:rPr>
            </w:pPr>
            <w:r w:rsidDel="00000000" w:rsidR="00000000" w:rsidRPr="00000000">
              <w:rPr>
                <w:color w:val="333333"/>
                <w:sz w:val="21"/>
                <w:szCs w:val="21"/>
                <w:rtl w:val="0"/>
              </w:rPr>
              <w:t xml:space="preserve">Ensure malformed Unicode is rejected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9">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6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A">
            <w:pPr>
              <w:spacing w:before="160" w:lineRule="auto"/>
              <w:contextualSpacing w:val="0"/>
              <w:jc w:val="center"/>
              <w:rPr>
                <w:color w:val="333333"/>
                <w:sz w:val="21"/>
                <w:szCs w:val="21"/>
              </w:rPr>
            </w:pPr>
            <w:r w:rsidDel="00000000" w:rsidR="00000000" w:rsidRPr="00000000">
              <w:rPr>
                <w:color w:val="333333"/>
                <w:sz w:val="21"/>
                <w:szCs w:val="21"/>
                <w:rtl w:val="0"/>
              </w:rPr>
              <w:t xml:space="preserve">L-U2AS13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B">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supplementary multilingual plane but containing a DISALLOWED character in a label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C">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D">
            <w:pPr>
              <w:spacing w:before="160" w:lineRule="auto"/>
              <w:contextualSpacing w:val="0"/>
              <w:rPr>
                <w:color w:val="333333"/>
                <w:sz w:val="21"/>
                <w:szCs w:val="21"/>
              </w:rPr>
            </w:pPr>
            <w:r w:rsidDel="00000000" w:rsidR="00000000" w:rsidRPr="00000000">
              <w:rPr>
                <w:color w:val="333333"/>
                <w:sz w:val="21"/>
                <w:szCs w:val="21"/>
                <w:rtl w:val="0"/>
              </w:rPr>
              <w:t xml:space="preserve">Ensure malformed Unicode is rejected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E">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2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AF">
            <w:pPr>
              <w:spacing w:before="160" w:lineRule="auto"/>
              <w:contextualSpacing w:val="0"/>
              <w:jc w:val="center"/>
              <w:rPr>
                <w:color w:val="333333"/>
                <w:sz w:val="21"/>
                <w:szCs w:val="21"/>
              </w:rPr>
            </w:pPr>
            <w:r w:rsidDel="00000000" w:rsidR="00000000" w:rsidRPr="00000000">
              <w:rPr>
                <w:color w:val="333333"/>
                <w:sz w:val="21"/>
                <w:szCs w:val="21"/>
                <w:rtl w:val="0"/>
              </w:rPr>
              <w:t xml:space="preserve">L-U2AS14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0">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supplementary multilingual plane but containing an UNASSIGNED character in a label</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1">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2">
            <w:pPr>
              <w:spacing w:before="160" w:lineRule="auto"/>
              <w:contextualSpacing w:val="0"/>
              <w:rPr>
                <w:color w:val="333333"/>
                <w:sz w:val="21"/>
                <w:szCs w:val="21"/>
              </w:rPr>
            </w:pPr>
            <w:r w:rsidDel="00000000" w:rsidR="00000000" w:rsidRPr="00000000">
              <w:rPr>
                <w:color w:val="333333"/>
                <w:sz w:val="21"/>
                <w:szCs w:val="21"/>
                <w:rtl w:val="0"/>
              </w:rPr>
              <w:t xml:space="preserve">Ensure malformed Unicode is rejected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3">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4">
            <w:pPr>
              <w:spacing w:before="160" w:lineRule="auto"/>
              <w:contextualSpacing w:val="0"/>
              <w:jc w:val="center"/>
              <w:rPr>
                <w:color w:val="333333"/>
                <w:sz w:val="21"/>
                <w:szCs w:val="21"/>
              </w:rPr>
            </w:pPr>
            <w:r w:rsidDel="00000000" w:rsidR="00000000" w:rsidRPr="00000000">
              <w:rPr>
                <w:color w:val="333333"/>
                <w:sz w:val="21"/>
                <w:szCs w:val="21"/>
                <w:rtl w:val="0"/>
              </w:rPr>
              <w:t xml:space="preserve">L-U2AS15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5">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not compliant with the requirements for right-to-left characters specified in the Bidi document (RFC5893)</w:t>
            </w:r>
          </w:p>
          <w:p w:rsidR="00000000" w:rsidDel="00000000" w:rsidP="00000000" w:rsidRDefault="00000000" w:rsidRPr="00000000" w14:paraId="000000B6">
            <w:pPr>
              <w:spacing w:before="160" w:lineRule="auto"/>
              <w:contextualSpacing w:val="0"/>
              <w:rPr>
                <w:color w:val="333333"/>
                <w:sz w:val="21"/>
                <w:szCs w:val="21"/>
              </w:rPr>
            </w:pP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7">
            <w:pPr>
              <w:spacing w:before="160" w:lineRule="auto"/>
              <w:contextualSpacing w:val="0"/>
              <w:rPr>
                <w:color w:val="333333"/>
                <w:sz w:val="21"/>
                <w:szCs w:val="21"/>
              </w:rPr>
            </w:pPr>
            <w:r w:rsidDel="00000000" w:rsidR="00000000" w:rsidRPr="00000000">
              <w:rPr>
                <w:color w:val="333333"/>
                <w:sz w:val="21"/>
                <w:szCs w:val="21"/>
                <w:rtl w:val="0"/>
              </w:rPr>
              <w:t xml:space="preserve">Reject</w:t>
            </w:r>
          </w:p>
          <w:p w:rsidR="00000000" w:rsidDel="00000000" w:rsidP="00000000" w:rsidRDefault="00000000" w:rsidRPr="00000000" w14:paraId="000000B8">
            <w:pPr>
              <w:spacing w:before="160" w:lineRule="auto"/>
              <w:contextualSpacing w:val="0"/>
              <w:rPr>
                <w:color w:val="333333"/>
                <w:sz w:val="21"/>
                <w:szCs w:val="21"/>
              </w:rPr>
            </w:pPr>
            <w:r w:rsidDel="00000000" w:rsidR="00000000" w:rsidRPr="00000000">
              <w:rPr>
                <w:color w:val="333333"/>
                <w:sz w:val="21"/>
                <w:szCs w:val="21"/>
                <w:rtl w:val="0"/>
              </w:rPr>
              <w:t xml:space="preserve">(SHOULD)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9">
            <w:pPr>
              <w:spacing w:before="160" w:lineRule="auto"/>
              <w:contextualSpacing w:val="0"/>
              <w:rPr>
                <w:color w:val="333333"/>
                <w:sz w:val="21"/>
                <w:szCs w:val="21"/>
              </w:rPr>
            </w:pPr>
            <w:r w:rsidDel="00000000" w:rsidR="00000000" w:rsidRPr="00000000">
              <w:rPr>
                <w:color w:val="333333"/>
                <w:sz w:val="21"/>
                <w:szCs w:val="21"/>
                <w:rtl w:val="0"/>
              </w:rPr>
              <w:t xml:space="preserve">See if Bidi checking happens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BA">
            <w:pPr>
              <w:spacing w:before="160" w:lineRule="auto"/>
              <w:contextualSpacing w:val="0"/>
              <w:rPr>
                <w:color w:val="333333"/>
                <w:sz w:val="21"/>
                <w:szCs w:val="21"/>
              </w:rPr>
            </w:pPr>
            <w:r w:rsidDel="00000000" w:rsidR="00000000" w:rsidRPr="00000000">
              <w:rPr>
                <w:color w:val="333333"/>
                <w:sz w:val="21"/>
                <w:szCs w:val="21"/>
                <w:rtl w:val="0"/>
              </w:rPr>
              <w:t xml:space="preserve">RFC5891</w:t>
            </w:r>
          </w:p>
          <w:p w:rsidR="00000000" w:rsidDel="00000000" w:rsidP="00000000" w:rsidRDefault="00000000" w:rsidRPr="00000000" w14:paraId="000000BB">
            <w:pPr>
              <w:spacing w:before="160" w:lineRule="auto"/>
              <w:contextualSpacing w:val="0"/>
              <w:rPr>
                <w:color w:val="333333"/>
                <w:sz w:val="21"/>
                <w:szCs w:val="21"/>
              </w:rPr>
            </w:pPr>
            <w:r w:rsidDel="00000000" w:rsidR="00000000" w:rsidRPr="00000000">
              <w:rPr>
                <w:color w:val="333333"/>
                <w:sz w:val="21"/>
                <w:szCs w:val="21"/>
                <w:rtl w:val="0"/>
              </w:rPr>
              <w:t xml:space="preserve">§ 5.4</w:t>
            </w:r>
          </w:p>
        </w:tc>
      </w:tr>
    </w:tbl>
    <w:p w:rsidR="00000000" w:rsidDel="00000000" w:rsidP="00000000" w:rsidRDefault="00000000" w:rsidRPr="00000000" w14:paraId="000000B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460" w:line="360" w:lineRule="auto"/>
        <w:contextualSpacing w:val="0"/>
        <w:rPr/>
      </w:pPr>
      <w:bookmarkStart w:colFirst="0" w:colLast="0" w:name="_x1rjksamccfw" w:id="6"/>
      <w:bookmarkEnd w:id="6"/>
      <w:r w:rsidDel="00000000" w:rsidR="00000000" w:rsidRPr="00000000">
        <w:rPr>
          <w:rtl w:val="0"/>
        </w:rPr>
        <w:t xml:space="preserve">L-A2U:    IDNA2008 - Convert ASCII domain name to Unicode</w:t>
      </w:r>
    </w:p>
    <w:p w:rsidR="00000000" w:rsidDel="00000000" w:rsidP="00000000" w:rsidRDefault="00000000" w:rsidRPr="00000000" w14:paraId="000000BD">
      <w:pPr>
        <w:contextualSpacing w:val="0"/>
        <w:rPr/>
      </w:pPr>
      <w:r w:rsidDel="00000000" w:rsidR="00000000" w:rsidRPr="00000000">
        <w:rPr>
          <w:rtl w:val="0"/>
        </w:rPr>
        <w:t xml:space="preserve">Convert a domain name in ASCII to Unicode using the process described in RFC5891.</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i w:val="1"/>
          <w:color w:val="333333"/>
          <w:sz w:val="21"/>
          <w:szCs w:val="21"/>
          <w:rtl w:val="0"/>
        </w:rPr>
        <w:t xml:space="preserve">General</w:t>
      </w:r>
      <w:r w:rsidDel="00000000" w:rsidR="00000000" w:rsidRPr="00000000">
        <w:rPr>
          <w:color w:val="333333"/>
          <w:sz w:val="21"/>
          <w:szCs w:val="21"/>
          <w:rtl w:val="0"/>
        </w:rPr>
        <w:t xml:space="preserve"> tests:</w:t>
      </w:r>
    </w:p>
    <w:tbl>
      <w:tblPr>
        <w:tblStyle w:val="Table3"/>
        <w:tblW w:w="13905.0" w:type="dxa"/>
        <w:jc w:val="left"/>
        <w:tblInd w:w="160.0" w:type="pct"/>
        <w:tblLayout w:type="fixed"/>
        <w:tblLook w:val="0600"/>
      </w:tblPr>
      <w:tblGrid>
        <w:gridCol w:w="1230"/>
        <w:gridCol w:w="6630"/>
        <w:gridCol w:w="1530"/>
        <w:gridCol w:w="2955"/>
        <w:gridCol w:w="1560"/>
        <w:tblGridChange w:id="0">
          <w:tblGrid>
            <w:gridCol w:w="1230"/>
            <w:gridCol w:w="6630"/>
            <w:gridCol w:w="1530"/>
            <w:gridCol w:w="2955"/>
            <w:gridCol w:w="1560"/>
          </w:tblGrid>
        </w:tblGridChange>
      </w:tblGrid>
      <w:tr>
        <w:trPr>
          <w:trHeight w:val="54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BF">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C0">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domain comprising the following ASCII, with expected Unicode output</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C1">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error</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C2">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C3">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2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4">
            <w:pPr>
              <w:spacing w:before="160" w:lineRule="auto"/>
              <w:contextualSpacing w:val="0"/>
              <w:jc w:val="center"/>
              <w:rPr>
                <w:color w:val="333333"/>
                <w:sz w:val="21"/>
                <w:szCs w:val="21"/>
              </w:rPr>
            </w:pPr>
            <w:r w:rsidDel="00000000" w:rsidR="00000000" w:rsidRPr="00000000">
              <w:rPr>
                <w:color w:val="333333"/>
                <w:sz w:val="21"/>
                <w:szCs w:val="21"/>
                <w:rtl w:val="0"/>
              </w:rPr>
              <w:t xml:space="preserve">L-A2UG1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5">
            <w:pPr>
              <w:spacing w:before="160" w:lineRule="auto"/>
              <w:contextualSpacing w:val="0"/>
              <w:rPr>
                <w:color w:val="333333"/>
                <w:sz w:val="21"/>
                <w:szCs w:val="21"/>
              </w:rPr>
            </w:pPr>
            <w:r w:rsidDel="00000000" w:rsidR="00000000" w:rsidRPr="00000000">
              <w:rPr>
                <w:color w:val="333333"/>
                <w:sz w:val="21"/>
                <w:szCs w:val="21"/>
                <w:rtl w:val="0"/>
              </w:rPr>
              <w:t xml:space="preserve">Plain ASCII</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6">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7">
            <w:pPr>
              <w:spacing w:before="160" w:lineRule="auto"/>
              <w:contextualSpacing w:val="0"/>
              <w:rPr>
                <w:color w:val="333333"/>
                <w:sz w:val="21"/>
                <w:szCs w:val="21"/>
              </w:rPr>
            </w:pPr>
            <w:r w:rsidDel="00000000" w:rsidR="00000000" w:rsidRPr="00000000">
              <w:rPr>
                <w:color w:val="333333"/>
                <w:sz w:val="21"/>
                <w:szCs w:val="21"/>
                <w:rtl w:val="0"/>
              </w:rPr>
              <w:t xml:space="preserve">Verify that ASCII is passed through unaltered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8">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9">
            <w:pPr>
              <w:spacing w:before="160" w:lineRule="auto"/>
              <w:contextualSpacing w:val="0"/>
              <w:jc w:val="center"/>
              <w:rPr>
                <w:color w:val="333333"/>
                <w:sz w:val="21"/>
                <w:szCs w:val="21"/>
              </w:rPr>
            </w:pPr>
            <w:r w:rsidDel="00000000" w:rsidR="00000000" w:rsidRPr="00000000">
              <w:rPr>
                <w:color w:val="333333"/>
                <w:sz w:val="21"/>
                <w:szCs w:val="21"/>
                <w:rtl w:val="0"/>
              </w:rPr>
              <w:t xml:space="preserve">L-A2UG2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A">
            <w:pPr>
              <w:spacing w:before="160" w:lineRule="auto"/>
              <w:contextualSpacing w:val="0"/>
              <w:rPr>
                <w:color w:val="333333"/>
                <w:sz w:val="21"/>
                <w:szCs w:val="21"/>
              </w:rPr>
            </w:pPr>
            <w:r w:rsidDel="00000000" w:rsidR="00000000" w:rsidRPr="00000000">
              <w:rPr>
                <w:color w:val="333333"/>
                <w:sz w:val="21"/>
                <w:szCs w:val="21"/>
                <w:rtl w:val="0"/>
              </w:rPr>
              <w:t xml:space="preserve">Plain ASCII with &gt;3 char TLD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B">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C">
            <w:pPr>
              <w:spacing w:before="160" w:lineRule="auto"/>
              <w:contextualSpacing w:val="0"/>
              <w:rPr>
                <w:color w:val="333333"/>
                <w:sz w:val="21"/>
                <w:szCs w:val="21"/>
              </w:rPr>
            </w:pPr>
            <w:r w:rsidDel="00000000" w:rsidR="00000000" w:rsidRPr="00000000">
              <w:rPr>
                <w:color w:val="333333"/>
                <w:sz w:val="21"/>
                <w:szCs w:val="21"/>
                <w:rtl w:val="0"/>
              </w:rPr>
              <w:t xml:space="preserve">Verify long TLDs are handled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D">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2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E">
            <w:pPr>
              <w:spacing w:before="160" w:lineRule="auto"/>
              <w:contextualSpacing w:val="0"/>
              <w:jc w:val="center"/>
              <w:rPr>
                <w:color w:val="333333"/>
                <w:sz w:val="21"/>
                <w:szCs w:val="21"/>
              </w:rPr>
            </w:pPr>
            <w:r w:rsidDel="00000000" w:rsidR="00000000" w:rsidRPr="00000000">
              <w:rPr>
                <w:color w:val="333333"/>
                <w:sz w:val="21"/>
                <w:szCs w:val="21"/>
                <w:rtl w:val="0"/>
              </w:rPr>
              <w:t xml:space="preserve">L-A2UG3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CF">
            <w:pPr>
              <w:spacing w:before="160" w:lineRule="auto"/>
              <w:contextualSpacing w:val="0"/>
              <w:rPr>
                <w:color w:val="333333"/>
                <w:sz w:val="21"/>
                <w:szCs w:val="21"/>
              </w:rPr>
            </w:pPr>
            <w:r w:rsidDel="00000000" w:rsidR="00000000" w:rsidRPr="00000000">
              <w:rPr>
                <w:color w:val="333333"/>
                <w:sz w:val="21"/>
                <w:szCs w:val="21"/>
                <w:rtl w:val="0"/>
              </w:rPr>
              <w:t xml:space="preserve">ACE domain with ASCII TLD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0">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1">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2">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3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3">
            <w:pPr>
              <w:spacing w:before="160" w:lineRule="auto"/>
              <w:contextualSpacing w:val="0"/>
              <w:jc w:val="center"/>
              <w:rPr>
                <w:color w:val="333333"/>
                <w:sz w:val="21"/>
                <w:szCs w:val="21"/>
              </w:rPr>
            </w:pPr>
            <w:r w:rsidDel="00000000" w:rsidR="00000000" w:rsidRPr="00000000">
              <w:rPr>
                <w:color w:val="333333"/>
                <w:sz w:val="21"/>
                <w:szCs w:val="21"/>
                <w:rtl w:val="0"/>
              </w:rPr>
              <w:t xml:space="preserve">L-A2UG4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4">
            <w:pPr>
              <w:spacing w:before="160" w:lineRule="auto"/>
              <w:contextualSpacing w:val="0"/>
              <w:rPr>
                <w:color w:val="333333"/>
                <w:sz w:val="21"/>
                <w:szCs w:val="21"/>
              </w:rPr>
            </w:pPr>
            <w:r w:rsidDel="00000000" w:rsidR="00000000" w:rsidRPr="00000000">
              <w:rPr>
                <w:color w:val="333333"/>
                <w:sz w:val="21"/>
                <w:szCs w:val="21"/>
                <w:rtl w:val="0"/>
              </w:rPr>
              <w:t xml:space="preserve">ACE TLD with ASCII rest of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5">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6">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7">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8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8">
            <w:pPr>
              <w:spacing w:before="160" w:lineRule="auto"/>
              <w:contextualSpacing w:val="0"/>
              <w:jc w:val="center"/>
              <w:rPr>
                <w:color w:val="333333"/>
                <w:sz w:val="21"/>
                <w:szCs w:val="21"/>
              </w:rPr>
            </w:pPr>
            <w:r w:rsidDel="00000000" w:rsidR="00000000" w:rsidRPr="00000000">
              <w:rPr>
                <w:color w:val="333333"/>
                <w:sz w:val="21"/>
                <w:szCs w:val="21"/>
                <w:rtl w:val="0"/>
              </w:rPr>
              <w:t xml:space="preserve">L-A2UG5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9">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 entire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A">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B">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C">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D">
            <w:pPr>
              <w:spacing w:before="160" w:lineRule="auto"/>
              <w:contextualSpacing w:val="0"/>
              <w:jc w:val="center"/>
              <w:rPr>
                <w:color w:val="333333"/>
                <w:sz w:val="21"/>
                <w:szCs w:val="21"/>
              </w:rPr>
            </w:pPr>
            <w:r w:rsidDel="00000000" w:rsidR="00000000" w:rsidRPr="00000000">
              <w:rPr>
                <w:color w:val="333333"/>
                <w:sz w:val="21"/>
                <w:szCs w:val="21"/>
                <w:rtl w:val="0"/>
              </w:rPr>
              <w:t xml:space="preserve">L-A2UG6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E">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supplementary multilingual plane - entire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DF">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0">
            <w:pPr>
              <w:spacing w:before="160" w:lineRule="auto"/>
              <w:contextualSpacing w:val="0"/>
              <w:rPr>
                <w:color w:val="333333"/>
                <w:sz w:val="21"/>
                <w:szCs w:val="21"/>
              </w:rPr>
            </w:pPr>
            <w:r w:rsidDel="00000000" w:rsidR="00000000" w:rsidRPr="00000000">
              <w:rPr>
                <w:color w:val="333333"/>
                <w:sz w:val="21"/>
                <w:szCs w:val="21"/>
                <w:rtl w:val="0"/>
              </w:rPr>
              <w:t xml:space="preserve">Verify basic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1">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bl>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i w:val="1"/>
          <w:color w:val="333333"/>
          <w:sz w:val="21"/>
          <w:szCs w:val="21"/>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i w:val="1"/>
          <w:color w:val="333333"/>
          <w:sz w:val="21"/>
          <w:szCs w:val="21"/>
          <w:rtl w:val="0"/>
        </w:rPr>
        <w:t xml:space="preserve">Specific</w:t>
      </w:r>
      <w:r w:rsidDel="00000000" w:rsidR="00000000" w:rsidRPr="00000000">
        <w:rPr>
          <w:color w:val="333333"/>
          <w:sz w:val="21"/>
          <w:szCs w:val="21"/>
          <w:rtl w:val="0"/>
        </w:rPr>
        <w:t xml:space="preserve"> tests:</w:t>
      </w:r>
    </w:p>
    <w:tbl>
      <w:tblPr>
        <w:tblStyle w:val="Table4"/>
        <w:tblW w:w="13905.0" w:type="dxa"/>
        <w:jc w:val="left"/>
        <w:tblInd w:w="160.0" w:type="pct"/>
        <w:tblLayout w:type="fixed"/>
        <w:tblLook w:val="0600"/>
      </w:tblPr>
      <w:tblGrid>
        <w:gridCol w:w="1215"/>
        <w:gridCol w:w="6855"/>
        <w:gridCol w:w="1380"/>
        <w:gridCol w:w="2715"/>
        <w:gridCol w:w="1740"/>
        <w:tblGridChange w:id="0">
          <w:tblGrid>
            <w:gridCol w:w="1215"/>
            <w:gridCol w:w="6855"/>
            <w:gridCol w:w="1380"/>
            <w:gridCol w:w="2715"/>
            <w:gridCol w:w="1740"/>
          </w:tblGrid>
        </w:tblGridChange>
      </w:tblGrid>
      <w:tr>
        <w:trPr>
          <w:trHeight w:val="42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E4">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E5">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domain comprising the following ASCII, with expected Unicode output</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E6">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error</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E7">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0E8">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1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9">
            <w:pPr>
              <w:spacing w:before="160" w:lineRule="auto"/>
              <w:contextualSpacing w:val="0"/>
              <w:jc w:val="center"/>
              <w:rPr>
                <w:color w:val="333333"/>
                <w:sz w:val="21"/>
                <w:szCs w:val="21"/>
              </w:rPr>
            </w:pPr>
            <w:r w:rsidDel="00000000" w:rsidR="00000000" w:rsidRPr="00000000">
              <w:rPr>
                <w:color w:val="333333"/>
                <w:sz w:val="21"/>
                <w:szCs w:val="21"/>
                <w:rtl w:val="0"/>
              </w:rPr>
              <w:t xml:space="preserve">L-A2US1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A">
            <w:pPr>
              <w:spacing w:before="160" w:lineRule="auto"/>
              <w:contextualSpacing w:val="0"/>
              <w:rPr>
                <w:color w:val="333333"/>
                <w:sz w:val="21"/>
                <w:szCs w:val="21"/>
              </w:rPr>
            </w:pPr>
            <w:r w:rsidDel="00000000" w:rsidR="00000000" w:rsidRPr="00000000">
              <w:rPr>
                <w:color w:val="333333"/>
                <w:sz w:val="21"/>
                <w:szCs w:val="21"/>
                <w:rtl w:val="0"/>
              </w:rPr>
              <w:t xml:space="preserve">A-label, not all in lowercase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B">
            <w:pPr>
              <w:spacing w:before="160" w:lineRule="auto"/>
              <w:contextualSpacing w:val="0"/>
              <w:rPr>
                <w:color w:val="333333"/>
                <w:sz w:val="21"/>
                <w:szCs w:val="21"/>
              </w:rPr>
            </w:pPr>
            <w:r w:rsidDel="00000000" w:rsidR="00000000" w:rsidRPr="00000000">
              <w:rPr>
                <w:color w:val="333333"/>
                <w:sz w:val="21"/>
                <w:szCs w:val="21"/>
                <w:rtl w:val="0"/>
              </w:rPr>
              <w:t xml:space="preserve">Accept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C">
            <w:pPr>
              <w:spacing w:before="160" w:lineRule="auto"/>
              <w:contextualSpacing w:val="0"/>
              <w:rPr>
                <w:color w:val="333333"/>
                <w:sz w:val="21"/>
                <w:szCs w:val="21"/>
              </w:rPr>
            </w:pPr>
            <w:r w:rsidDel="00000000" w:rsidR="00000000" w:rsidRPr="00000000">
              <w:rPr>
                <w:color w:val="333333"/>
                <w:sz w:val="21"/>
                <w:szCs w:val="21"/>
                <w:rtl w:val="0"/>
              </w:rPr>
              <w:t xml:space="preserve">A-label validation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D">
            <w:pPr>
              <w:spacing w:before="160" w:lineRule="auto"/>
              <w:contextualSpacing w:val="0"/>
              <w:rPr>
                <w:color w:val="333333"/>
                <w:sz w:val="21"/>
                <w:szCs w:val="21"/>
              </w:rPr>
            </w:pPr>
            <w:r w:rsidDel="00000000" w:rsidR="00000000" w:rsidRPr="00000000">
              <w:rPr>
                <w:color w:val="333333"/>
                <w:sz w:val="21"/>
                <w:szCs w:val="21"/>
                <w:rtl w:val="0"/>
              </w:rPr>
              <w:t xml:space="preserve">RFC3492</w:t>
            </w:r>
          </w:p>
          <w:p w:rsidR="00000000" w:rsidDel="00000000" w:rsidP="00000000" w:rsidRDefault="00000000" w:rsidRPr="00000000" w14:paraId="000000EE">
            <w:pPr>
              <w:spacing w:before="160" w:lineRule="auto"/>
              <w:contextualSpacing w:val="0"/>
              <w:rPr>
                <w:color w:val="333333"/>
                <w:sz w:val="21"/>
                <w:szCs w:val="21"/>
              </w:rPr>
            </w:pPr>
            <w:r w:rsidDel="00000000" w:rsidR="00000000" w:rsidRPr="00000000">
              <w:rPr>
                <w:color w:val="333333"/>
                <w:sz w:val="21"/>
                <w:szCs w:val="21"/>
                <w:rtl w:val="0"/>
              </w:rPr>
              <w:t xml:space="preserve">§ 5</w:t>
            </w:r>
          </w:p>
        </w:tc>
      </w:tr>
      <w:tr>
        <w:trPr>
          <w:trHeight w:val="1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EF">
            <w:pPr>
              <w:spacing w:before="160" w:lineRule="auto"/>
              <w:contextualSpacing w:val="0"/>
              <w:jc w:val="center"/>
              <w:rPr>
                <w:color w:val="333333"/>
                <w:sz w:val="21"/>
                <w:szCs w:val="21"/>
              </w:rPr>
            </w:pPr>
            <w:r w:rsidDel="00000000" w:rsidR="00000000" w:rsidRPr="00000000">
              <w:rPr>
                <w:color w:val="333333"/>
                <w:sz w:val="21"/>
                <w:szCs w:val="21"/>
                <w:rtl w:val="0"/>
              </w:rPr>
              <w:t xml:space="preserve">L-A2US2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0">
            <w:pPr>
              <w:spacing w:before="160" w:lineRule="auto"/>
              <w:contextualSpacing w:val="0"/>
              <w:rPr>
                <w:color w:val="333333"/>
                <w:sz w:val="21"/>
                <w:szCs w:val="21"/>
              </w:rPr>
            </w:pPr>
            <w:r w:rsidDel="00000000" w:rsidR="00000000" w:rsidRPr="00000000">
              <w:rPr>
                <w:color w:val="333333"/>
                <w:sz w:val="21"/>
                <w:szCs w:val="21"/>
                <w:rtl w:val="0"/>
              </w:rPr>
              <w:t xml:space="preserve">A-label that ends with '-' (hyphen)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1">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2">
            <w:pPr>
              <w:spacing w:before="160" w:lineRule="auto"/>
              <w:contextualSpacing w:val="0"/>
              <w:rPr>
                <w:color w:val="333333"/>
                <w:sz w:val="21"/>
                <w:szCs w:val="21"/>
              </w:rPr>
            </w:pPr>
            <w:r w:rsidDel="00000000" w:rsidR="00000000" w:rsidRPr="00000000">
              <w:rPr>
                <w:color w:val="333333"/>
                <w:sz w:val="21"/>
                <w:szCs w:val="21"/>
                <w:rtl w:val="0"/>
              </w:rPr>
              <w:t xml:space="preserve">A-label validation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3">
            <w:pPr>
              <w:spacing w:before="160" w:lineRule="auto"/>
              <w:contextualSpacing w:val="0"/>
              <w:rPr>
                <w:color w:val="333333"/>
                <w:sz w:val="21"/>
                <w:szCs w:val="21"/>
              </w:rPr>
            </w:pPr>
            <w:r w:rsidDel="00000000" w:rsidR="00000000" w:rsidRPr="00000000">
              <w:rPr>
                <w:color w:val="333333"/>
                <w:sz w:val="21"/>
                <w:szCs w:val="21"/>
                <w:rtl w:val="0"/>
              </w:rPr>
              <w:t xml:space="preserve">RFC3492</w:t>
            </w:r>
          </w:p>
          <w:p w:rsidR="00000000" w:rsidDel="00000000" w:rsidP="00000000" w:rsidRDefault="00000000" w:rsidRPr="00000000" w14:paraId="000000F4">
            <w:pPr>
              <w:spacing w:before="160" w:lineRule="auto"/>
              <w:contextualSpacing w:val="0"/>
              <w:rPr>
                <w:color w:val="333333"/>
                <w:sz w:val="21"/>
                <w:szCs w:val="21"/>
              </w:rPr>
            </w:pPr>
            <w:r w:rsidDel="00000000" w:rsidR="00000000" w:rsidRPr="00000000">
              <w:rPr>
                <w:color w:val="333333"/>
                <w:sz w:val="21"/>
                <w:szCs w:val="21"/>
                <w:rtl w:val="0"/>
              </w:rPr>
              <w:t xml:space="preserve">§ 5</w:t>
            </w:r>
          </w:p>
        </w:tc>
      </w:tr>
      <w:tr>
        <w:trPr>
          <w:trHeight w:val="1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5">
            <w:pPr>
              <w:spacing w:before="160" w:lineRule="auto"/>
              <w:contextualSpacing w:val="0"/>
              <w:jc w:val="center"/>
              <w:rPr>
                <w:color w:val="333333"/>
                <w:sz w:val="21"/>
                <w:szCs w:val="21"/>
              </w:rPr>
            </w:pPr>
            <w:r w:rsidDel="00000000" w:rsidR="00000000" w:rsidRPr="00000000">
              <w:rPr>
                <w:color w:val="333333"/>
                <w:sz w:val="21"/>
                <w:szCs w:val="21"/>
                <w:rtl w:val="0"/>
              </w:rPr>
              <w:t xml:space="preserve">L-A2US3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6">
            <w:pPr>
              <w:spacing w:before="160" w:lineRule="auto"/>
              <w:contextualSpacing w:val="0"/>
              <w:rPr>
                <w:color w:val="333333"/>
                <w:sz w:val="21"/>
                <w:szCs w:val="21"/>
              </w:rPr>
            </w:pPr>
            <w:r w:rsidDel="00000000" w:rsidR="00000000" w:rsidRPr="00000000">
              <w:rPr>
                <w:color w:val="333333"/>
                <w:sz w:val="21"/>
                <w:szCs w:val="21"/>
                <w:rtl w:val="0"/>
              </w:rPr>
              <w:t xml:space="preserve">A-label that starts with '-' (hyphen)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7">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8">
            <w:pPr>
              <w:spacing w:before="160" w:lineRule="auto"/>
              <w:contextualSpacing w:val="0"/>
              <w:rPr>
                <w:color w:val="333333"/>
                <w:sz w:val="21"/>
                <w:szCs w:val="21"/>
              </w:rPr>
            </w:pPr>
            <w:r w:rsidDel="00000000" w:rsidR="00000000" w:rsidRPr="00000000">
              <w:rPr>
                <w:color w:val="333333"/>
                <w:sz w:val="21"/>
                <w:szCs w:val="21"/>
                <w:rtl w:val="0"/>
              </w:rPr>
              <w:t xml:space="preserve">A-label validation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0F9">
            <w:pPr>
              <w:spacing w:before="160" w:lineRule="auto"/>
              <w:contextualSpacing w:val="0"/>
              <w:rPr>
                <w:color w:val="333333"/>
                <w:sz w:val="21"/>
                <w:szCs w:val="21"/>
              </w:rPr>
            </w:pPr>
            <w:r w:rsidDel="00000000" w:rsidR="00000000" w:rsidRPr="00000000">
              <w:rPr>
                <w:color w:val="333333"/>
                <w:sz w:val="21"/>
                <w:szCs w:val="21"/>
                <w:rtl w:val="0"/>
              </w:rPr>
              <w:t xml:space="preserve">RFC3492</w:t>
            </w:r>
          </w:p>
          <w:p w:rsidR="00000000" w:rsidDel="00000000" w:rsidP="00000000" w:rsidRDefault="00000000" w:rsidRPr="00000000" w14:paraId="000000FA">
            <w:pPr>
              <w:spacing w:before="160" w:lineRule="auto"/>
              <w:contextualSpacing w:val="0"/>
              <w:rPr>
                <w:color w:val="333333"/>
                <w:sz w:val="21"/>
                <w:szCs w:val="21"/>
              </w:rPr>
            </w:pPr>
            <w:r w:rsidDel="00000000" w:rsidR="00000000" w:rsidRPr="00000000">
              <w:rPr>
                <w:color w:val="333333"/>
                <w:sz w:val="21"/>
                <w:szCs w:val="21"/>
                <w:rtl w:val="0"/>
              </w:rPr>
              <w:t xml:space="preserve">§ 5</w:t>
            </w:r>
          </w:p>
        </w:tc>
      </w:tr>
    </w:tbl>
    <w:p w:rsidR="00000000" w:rsidDel="00000000" w:rsidP="00000000" w:rsidRDefault="00000000" w:rsidRPr="00000000" w14:paraId="000000F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before="460" w:line="360" w:lineRule="auto"/>
        <w:contextualSpacing w:val="0"/>
        <w:rPr>
          <w:b w:val="1"/>
          <w:color w:val="0b5394"/>
        </w:rPr>
      </w:pPr>
      <w:bookmarkStart w:colFirst="0" w:colLast="0" w:name="_utruj0isghab" w:id="7"/>
      <w:bookmarkEnd w:id="7"/>
      <w:r w:rsidDel="00000000" w:rsidR="00000000" w:rsidRPr="00000000">
        <w:rPr>
          <w:b w:val="1"/>
          <w:color w:val="0b5394"/>
          <w:rtl w:val="0"/>
        </w:rPr>
        <w:t xml:space="preserve">High-level functions</w:t>
      </w:r>
    </w:p>
    <w:p w:rsidR="00000000" w:rsidDel="00000000" w:rsidP="00000000" w:rsidRDefault="00000000" w:rsidRPr="00000000" w14:paraId="000000FC">
      <w:pPr>
        <w:contextualSpacing w:val="0"/>
        <w:rPr/>
      </w:pPr>
      <w:r w:rsidDel="00000000" w:rsidR="00000000" w:rsidRPr="00000000">
        <w:rPr>
          <w:rtl w:val="0"/>
        </w:rPr>
        <w:t xml:space="preserve">For these tests, labels complying with Bidi Rule (RFC5893) should be evaluated when relevant.</w:t>
      </w:r>
    </w:p>
    <w:p w:rsidR="00000000" w:rsidDel="00000000" w:rsidP="00000000" w:rsidRDefault="00000000" w:rsidRPr="00000000" w14:paraId="000000FD">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160" w:line="360" w:lineRule="auto"/>
        <w:contextualSpacing w:val="0"/>
        <w:rPr/>
      </w:pPr>
      <w:bookmarkStart w:colFirst="0" w:colLast="0" w:name="_yzc6ede9tt38" w:id="8"/>
      <w:bookmarkEnd w:id="8"/>
      <w:r w:rsidDel="00000000" w:rsidR="00000000" w:rsidRPr="00000000">
        <w:rPr>
          <w:rtl w:val="0"/>
        </w:rPr>
        <w:t xml:space="preserve">H-DNS:   Domain name - syntactic check</w:t>
      </w:r>
    </w:p>
    <w:p w:rsidR="00000000" w:rsidDel="00000000" w:rsidP="00000000" w:rsidRDefault="00000000" w:rsidRPr="00000000" w14:paraId="000000FE">
      <w:pPr>
        <w:contextualSpacing w:val="0"/>
        <w:rPr/>
      </w:pPr>
      <w:r w:rsidDel="00000000" w:rsidR="00000000" w:rsidRPr="00000000">
        <w:rPr>
          <w:rtl w:val="0"/>
        </w:rPr>
        <w:t xml:space="preserve">Perform a syntactic check on a domain name. Determine whether the name appears to be correctly formed. If any part of the name already appears to be in ASCII form (an A-label), verify it can be converted to Unicode.</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This test should run all the tests described in </w:t>
      </w:r>
      <w:hyperlink w:anchor="_w7y34z8gmc9f">
        <w:r w:rsidDel="00000000" w:rsidR="00000000" w:rsidRPr="00000000">
          <w:rPr>
            <w:color w:val="1155cc"/>
            <w:sz w:val="21"/>
            <w:szCs w:val="21"/>
            <w:u w:val="single"/>
            <w:rtl w:val="0"/>
          </w:rPr>
          <w:t xml:space="preserve">L-U2A: IDNA2008 - Convert Unicode domain name to ASCII lookup form</w:t>
        </w:r>
      </w:hyperlink>
      <w:r w:rsidDel="00000000" w:rsidR="00000000" w:rsidRPr="00000000">
        <w:rPr>
          <w:color w:val="333333"/>
          <w:sz w:val="21"/>
          <w:szCs w:val="21"/>
          <w:rtl w:val="0"/>
        </w:rPr>
        <w:t xml:space="preserve"> above and verify that the conversion does not produce an error. In addition, the following tests should also be run. These are all </w:t>
      </w:r>
      <w:r w:rsidDel="00000000" w:rsidR="00000000" w:rsidRPr="00000000">
        <w:rPr>
          <w:i w:val="1"/>
          <w:color w:val="333333"/>
          <w:sz w:val="21"/>
          <w:szCs w:val="21"/>
          <w:rtl w:val="0"/>
        </w:rPr>
        <w:t xml:space="preserve">specific</w:t>
      </w:r>
      <w:r w:rsidDel="00000000" w:rsidR="00000000" w:rsidRPr="00000000">
        <w:rPr>
          <w:color w:val="333333"/>
          <w:sz w:val="21"/>
          <w:szCs w:val="21"/>
          <w:rtl w:val="0"/>
        </w:rPr>
        <w:t xml:space="preserve"> tests.</w:t>
      </w:r>
      <w:r w:rsidDel="00000000" w:rsidR="00000000" w:rsidRPr="00000000">
        <w:rPr>
          <w:rtl w:val="0"/>
        </w:rPr>
      </w:r>
    </w:p>
    <w:tbl>
      <w:tblPr>
        <w:tblStyle w:val="Table5"/>
        <w:tblW w:w="13875.0" w:type="dxa"/>
        <w:jc w:val="left"/>
        <w:tblInd w:w="160.0" w:type="pct"/>
        <w:tblLayout w:type="fixed"/>
        <w:tblLook w:val="0600"/>
      </w:tblPr>
      <w:tblGrid>
        <w:gridCol w:w="1275"/>
        <w:gridCol w:w="6870"/>
        <w:gridCol w:w="1425"/>
        <w:gridCol w:w="2805"/>
        <w:gridCol w:w="1500"/>
        <w:tblGridChange w:id="0">
          <w:tblGrid>
            <w:gridCol w:w="1275"/>
            <w:gridCol w:w="6870"/>
            <w:gridCol w:w="1425"/>
            <w:gridCol w:w="2805"/>
            <w:gridCol w:w="1500"/>
          </w:tblGrid>
        </w:tblGridChange>
      </w:tblGrid>
      <w:tr>
        <w:trPr>
          <w:trHeight w:val="80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00">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01">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domain comprising the following</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02">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error</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03">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04">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5">
            <w:pPr>
              <w:spacing w:before="160" w:lineRule="auto"/>
              <w:contextualSpacing w:val="0"/>
              <w:jc w:val="center"/>
              <w:rPr>
                <w:color w:val="333333"/>
                <w:sz w:val="21"/>
                <w:szCs w:val="21"/>
              </w:rPr>
            </w:pPr>
            <w:r w:rsidDel="00000000" w:rsidR="00000000" w:rsidRPr="00000000">
              <w:rPr>
                <w:color w:val="333333"/>
                <w:sz w:val="21"/>
                <w:szCs w:val="21"/>
                <w:rtl w:val="0"/>
              </w:rPr>
              <w:t xml:space="preserve">H-DNSS1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6">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with ASCII '.invalid' TLD</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7">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8">
            <w:pPr>
              <w:spacing w:before="160" w:lineRule="auto"/>
              <w:contextualSpacing w:val="0"/>
              <w:rPr>
                <w:color w:val="333333"/>
                <w:sz w:val="21"/>
                <w:szCs w:val="21"/>
              </w:rPr>
            </w:pPr>
            <w:r w:rsidDel="00000000" w:rsidR="00000000" w:rsidRPr="00000000">
              <w:rPr>
                <w:color w:val="333333"/>
                <w:sz w:val="21"/>
                <w:szCs w:val="21"/>
                <w:rtl w:val="0"/>
              </w:rPr>
              <w:t xml:space="preserve">Verify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9">
            <w:pPr>
              <w:spacing w:before="160" w:lineRule="auto"/>
              <w:contextualSpacing w:val="0"/>
              <w:rPr>
                <w:color w:val="333333"/>
                <w:sz w:val="21"/>
                <w:szCs w:val="21"/>
              </w:rPr>
            </w:pPr>
            <w:r w:rsidDel="00000000" w:rsidR="00000000" w:rsidRPr="00000000">
              <w:rPr>
                <w:color w:val="333333"/>
                <w:sz w:val="21"/>
                <w:szCs w:val="21"/>
                <w:rtl w:val="0"/>
              </w:rPr>
              <w:t xml:space="preserve">RFC5891</w:t>
            </w:r>
          </w:p>
        </w:tc>
      </w:tr>
      <w:tr>
        <w:trPr>
          <w:trHeight w:val="6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A">
            <w:pPr>
              <w:spacing w:before="160" w:lineRule="auto"/>
              <w:contextualSpacing w:val="0"/>
              <w:jc w:val="center"/>
              <w:rPr>
                <w:color w:val="333333"/>
                <w:sz w:val="21"/>
                <w:szCs w:val="21"/>
              </w:rPr>
            </w:pPr>
            <w:r w:rsidDel="00000000" w:rsidR="00000000" w:rsidRPr="00000000">
              <w:rPr>
                <w:color w:val="333333"/>
                <w:sz w:val="21"/>
                <w:szCs w:val="21"/>
                <w:rtl w:val="0"/>
              </w:rPr>
              <w:t xml:space="preserve">H-DNSS2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B">
            <w:pP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with empty label ('..')</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C">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D">
            <w:pPr>
              <w:spacing w:before="160" w:lineRule="auto"/>
              <w:contextualSpacing w:val="0"/>
              <w:rPr>
                <w:color w:val="333333"/>
                <w:sz w:val="21"/>
                <w:szCs w:val="21"/>
              </w:rPr>
            </w:pPr>
            <w:r w:rsidDel="00000000" w:rsidR="00000000" w:rsidRPr="00000000">
              <w:rPr>
                <w:color w:val="333333"/>
                <w:sz w:val="21"/>
                <w:szCs w:val="21"/>
                <w:rtl w:val="0"/>
              </w:rPr>
              <w:t xml:space="preserve">Check domain composition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E">
            <w:pPr>
              <w:spacing w:before="160" w:lineRule="auto"/>
              <w:contextualSpacing w:val="0"/>
              <w:rPr>
                <w:color w:val="333333"/>
                <w:sz w:val="21"/>
                <w:szCs w:val="21"/>
              </w:rPr>
            </w:pPr>
            <w:r w:rsidDel="00000000" w:rsidR="00000000" w:rsidRPr="00000000">
              <w:rPr>
                <w:color w:val="333333"/>
                <w:sz w:val="21"/>
                <w:szCs w:val="21"/>
                <w:rtl w:val="0"/>
              </w:rPr>
              <w:t xml:space="preserve">RFC1035</w:t>
            </w:r>
          </w:p>
        </w:tc>
      </w:tr>
      <w:tr>
        <w:trPr>
          <w:trHeight w:val="18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0F">
            <w:pPr>
              <w:spacing w:before="160" w:lineRule="auto"/>
              <w:contextualSpacing w:val="0"/>
              <w:jc w:val="center"/>
              <w:rPr>
                <w:color w:val="333333"/>
                <w:sz w:val="21"/>
                <w:szCs w:val="21"/>
              </w:rPr>
            </w:pPr>
            <w:r w:rsidDel="00000000" w:rsidR="00000000" w:rsidRPr="00000000">
              <w:rPr>
                <w:color w:val="333333"/>
                <w:sz w:val="21"/>
                <w:szCs w:val="21"/>
                <w:rtl w:val="0"/>
              </w:rPr>
              <w:t xml:space="preserve">H-DNSS3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Permitted non-ASCII from Unicode base multilingual plane with no label separator character, i.e. none of the following:</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line="240" w:lineRule="auto"/>
              <w:contextualSpacing w:val="0"/>
              <w:rPr>
                <w:color w:val="333333"/>
                <w:sz w:val="21"/>
                <w:szCs w:val="21"/>
              </w:rPr>
            </w:pPr>
            <w:r w:rsidDel="00000000" w:rsidR="00000000" w:rsidRPr="00000000">
              <w:rPr>
                <w:color w:val="333333"/>
                <w:sz w:val="21"/>
                <w:szCs w:val="21"/>
                <w:rtl w:val="0"/>
              </w:rPr>
              <w:t xml:space="preserve">.    FULL STOP (U+002E)</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line="240" w:lineRule="auto"/>
              <w:contextualSpacing w:val="0"/>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 FULLWIDTH FULL STOP (U+FF0E)</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line="240" w:lineRule="auto"/>
              <w:contextualSpacing w:val="0"/>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 IDEOGRAPHIC FULL STOP (U+3002)</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line="240" w:lineRule="auto"/>
              <w:contextualSpacing w:val="0"/>
              <w:rPr>
                <w:color w:val="333333"/>
                <w:sz w:val="21"/>
                <w:szCs w:val="21"/>
              </w:rPr>
            </w:pPr>
            <w:r w:rsidDel="00000000" w:rsidR="00000000" w:rsidRPr="00000000">
              <w:rPr>
                <w:rFonts w:ascii="Arial Unicode MS" w:cs="Arial Unicode MS" w:eastAsia="Arial Unicode MS" w:hAnsi="Arial Unicode MS"/>
                <w:color w:val="333333"/>
                <w:sz w:val="21"/>
                <w:szCs w:val="21"/>
                <w:rtl w:val="0"/>
              </w:rPr>
              <w:t xml:space="preserve">｡   HALFWIDTH IDEOGRAPHIC FULL STOP (U+FF61)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5">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6">
            <w:pPr>
              <w:spacing w:before="160" w:lineRule="auto"/>
              <w:contextualSpacing w:val="0"/>
              <w:rPr>
                <w:color w:val="333333"/>
                <w:sz w:val="21"/>
                <w:szCs w:val="21"/>
              </w:rPr>
            </w:pPr>
            <w:r w:rsidDel="00000000" w:rsidR="00000000" w:rsidRPr="00000000">
              <w:rPr>
                <w:color w:val="333333"/>
                <w:sz w:val="21"/>
                <w:szCs w:val="21"/>
                <w:rtl w:val="0"/>
              </w:rPr>
              <w:t xml:space="preserve">Check domain composition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17">
            <w:pPr>
              <w:spacing w:before="160" w:lineRule="auto"/>
              <w:contextualSpacing w:val="0"/>
              <w:rPr>
                <w:color w:val="333333"/>
                <w:sz w:val="21"/>
                <w:szCs w:val="21"/>
              </w:rPr>
            </w:pPr>
            <w:r w:rsidDel="00000000" w:rsidR="00000000" w:rsidRPr="00000000">
              <w:rPr>
                <w:color w:val="333333"/>
                <w:sz w:val="21"/>
                <w:szCs w:val="21"/>
                <w:rtl w:val="0"/>
              </w:rPr>
              <w:t xml:space="preserve">SAC053</w:t>
            </w:r>
          </w:p>
        </w:tc>
      </w:tr>
    </w:tbl>
    <w:p w:rsidR="00000000" w:rsidDel="00000000" w:rsidP="00000000" w:rsidRDefault="00000000" w:rsidRPr="00000000" w14:paraId="0000011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460" w:line="360" w:lineRule="auto"/>
        <w:contextualSpacing w:val="0"/>
        <w:rPr/>
      </w:pPr>
      <w:bookmarkStart w:colFirst="0" w:colLast="0" w:name="_nqefrserkogh" w:id="9"/>
      <w:bookmarkEnd w:id="9"/>
      <w:r w:rsidDel="00000000" w:rsidR="00000000" w:rsidRPr="00000000">
        <w:rPr>
          <w:rtl w:val="0"/>
        </w:rPr>
        <w:t xml:space="preserve">H-ES:   Email address - syntactic check</w:t>
      </w:r>
    </w:p>
    <w:p w:rsidR="00000000" w:rsidDel="00000000" w:rsidP="00000000" w:rsidRDefault="00000000" w:rsidRPr="00000000" w14:paraId="00000119">
      <w:pPr>
        <w:contextualSpacing w:val="0"/>
        <w:rPr/>
      </w:pPr>
      <w:r w:rsidDel="00000000" w:rsidR="00000000" w:rsidRPr="00000000">
        <w:rPr>
          <w:rtl w:val="0"/>
        </w:rPr>
        <w:t xml:space="preserve">Perform a syntactic check on an email address. Determine whether the address appears to be correctly formed.</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i w:val="1"/>
          <w:color w:val="333333"/>
          <w:sz w:val="21"/>
          <w:szCs w:val="21"/>
          <w:rtl w:val="0"/>
        </w:rPr>
        <w:t xml:space="preserve">General</w:t>
      </w:r>
      <w:r w:rsidDel="00000000" w:rsidR="00000000" w:rsidRPr="00000000">
        <w:rPr>
          <w:color w:val="333333"/>
          <w:sz w:val="21"/>
          <w:szCs w:val="21"/>
          <w:rtl w:val="0"/>
        </w:rPr>
        <w:t xml:space="preserve"> tests:</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The </w:t>
      </w:r>
      <w:r w:rsidDel="00000000" w:rsidR="00000000" w:rsidRPr="00000000">
        <w:rPr>
          <w:i w:val="1"/>
          <w:color w:val="333333"/>
          <w:sz w:val="21"/>
          <w:szCs w:val="21"/>
          <w:rtl w:val="0"/>
        </w:rPr>
        <w:t xml:space="preserve">general</w:t>
      </w:r>
      <w:r w:rsidDel="00000000" w:rsidR="00000000" w:rsidRPr="00000000">
        <w:rPr>
          <w:color w:val="333333"/>
          <w:sz w:val="21"/>
          <w:szCs w:val="21"/>
          <w:rtl w:val="0"/>
        </w:rPr>
        <w:t xml:space="preserve"> test email addresses should include all domain test cases from the </w:t>
      </w:r>
      <w:r w:rsidDel="00000000" w:rsidR="00000000" w:rsidRPr="00000000">
        <w:rPr>
          <w:i w:val="1"/>
          <w:color w:val="333333"/>
          <w:sz w:val="21"/>
          <w:szCs w:val="21"/>
          <w:rtl w:val="0"/>
        </w:rPr>
        <w:t xml:space="preserve">general</w:t>
      </w:r>
      <w:r w:rsidDel="00000000" w:rsidR="00000000" w:rsidRPr="00000000">
        <w:rPr>
          <w:color w:val="333333"/>
          <w:sz w:val="21"/>
          <w:szCs w:val="21"/>
          <w:rtl w:val="0"/>
        </w:rPr>
        <w:t xml:space="preserve"> tests from </w:t>
      </w:r>
      <w:hyperlink w:anchor="_5xka71voij6z">
        <w:r w:rsidDel="00000000" w:rsidR="00000000" w:rsidRPr="00000000">
          <w:rPr>
            <w:color w:val="1155cc"/>
            <w:sz w:val="21"/>
            <w:szCs w:val="21"/>
            <w:u w:val="single"/>
            <w:rtl w:val="0"/>
          </w:rPr>
          <w:t xml:space="preserve">Domain name: syntactic check</w:t>
        </w:r>
      </w:hyperlink>
      <w:r w:rsidDel="00000000" w:rsidR="00000000" w:rsidRPr="00000000">
        <w:rPr>
          <w:color w:val="333333"/>
          <w:sz w:val="21"/>
          <w:szCs w:val="21"/>
          <w:rtl w:val="0"/>
        </w:rPr>
        <w:t xml:space="preserve">.</w:t>
      </w:r>
    </w:p>
    <w:tbl>
      <w:tblPr>
        <w:tblStyle w:val="Table6"/>
        <w:tblW w:w="13935.0" w:type="dxa"/>
        <w:jc w:val="left"/>
        <w:tblInd w:w="160.0" w:type="pct"/>
        <w:tblLayout w:type="fixed"/>
        <w:tblLook w:val="0600"/>
      </w:tblPr>
      <w:tblGrid>
        <w:gridCol w:w="1125"/>
        <w:gridCol w:w="7395"/>
        <w:gridCol w:w="1485"/>
        <w:gridCol w:w="2460"/>
        <w:gridCol w:w="1470"/>
        <w:tblGridChange w:id="0">
          <w:tblGrid>
            <w:gridCol w:w="1125"/>
            <w:gridCol w:w="7395"/>
            <w:gridCol w:w="1485"/>
            <w:gridCol w:w="2460"/>
            <w:gridCol w:w="1470"/>
          </w:tblGrid>
        </w:tblGridChange>
      </w:tblGrid>
      <w:tr>
        <w:trPr>
          <w:trHeight w:val="42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1C">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1D">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email address comprising the following</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1E">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error</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1F">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20">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5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1">
            <w:pPr>
              <w:spacing w:before="160" w:lineRule="auto"/>
              <w:contextualSpacing w:val="0"/>
              <w:jc w:val="center"/>
              <w:rPr>
                <w:color w:val="333333"/>
                <w:sz w:val="21"/>
                <w:szCs w:val="21"/>
              </w:rPr>
            </w:pPr>
            <w:r w:rsidDel="00000000" w:rsidR="00000000" w:rsidRPr="00000000">
              <w:rPr>
                <w:color w:val="333333"/>
                <w:sz w:val="21"/>
                <w:szCs w:val="21"/>
                <w:rtl w:val="0"/>
              </w:rPr>
              <w:t xml:space="preserve">H-ESG1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2">
            <w:pPr>
              <w:spacing w:before="160" w:lineRule="auto"/>
              <w:contextualSpacing w:val="0"/>
              <w:rPr>
                <w:color w:val="333333"/>
                <w:sz w:val="21"/>
                <w:szCs w:val="21"/>
              </w:rPr>
            </w:pPr>
            <w:r w:rsidDel="00000000" w:rsidR="00000000" w:rsidRPr="00000000">
              <w:rPr>
                <w:color w:val="333333"/>
                <w:sz w:val="21"/>
                <w:szCs w:val="21"/>
                <w:rtl w:val="0"/>
              </w:rPr>
              <w:t xml:space="preserve">Plain ASCII local part, '@' permitted non-ASCII from Unicode base multilingual plane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3">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4">
            <w:pPr>
              <w:spacing w:before="160" w:lineRule="auto"/>
              <w:contextualSpacing w:val="0"/>
              <w:rPr>
                <w:color w:val="333333"/>
                <w:sz w:val="21"/>
                <w:szCs w:val="21"/>
              </w:rPr>
            </w:pPr>
            <w:r w:rsidDel="00000000" w:rsidR="00000000" w:rsidRPr="00000000">
              <w:rPr>
                <w:color w:val="333333"/>
                <w:sz w:val="21"/>
                <w:szCs w:val="21"/>
                <w:rtl w:val="0"/>
              </w:rPr>
              <w:t xml:space="preserve">Verify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5">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6">
            <w:pPr>
              <w:spacing w:before="160" w:lineRule="auto"/>
              <w:contextualSpacing w:val="0"/>
              <w:jc w:val="center"/>
              <w:rPr>
                <w:color w:val="333333"/>
                <w:sz w:val="21"/>
                <w:szCs w:val="21"/>
              </w:rPr>
            </w:pPr>
            <w:r w:rsidDel="00000000" w:rsidR="00000000" w:rsidRPr="00000000">
              <w:rPr>
                <w:color w:val="333333"/>
                <w:sz w:val="21"/>
                <w:szCs w:val="21"/>
                <w:rtl w:val="0"/>
              </w:rPr>
              <w:t xml:space="preserve">H-ESG2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7">
            <w:pPr>
              <w:spacing w:before="160" w:lineRule="auto"/>
              <w:contextualSpacing w:val="0"/>
              <w:rPr>
                <w:color w:val="333333"/>
                <w:sz w:val="21"/>
                <w:szCs w:val="21"/>
              </w:rPr>
            </w:pPr>
            <w:r w:rsidDel="00000000" w:rsidR="00000000" w:rsidRPr="00000000">
              <w:rPr>
                <w:color w:val="333333"/>
                <w:sz w:val="21"/>
                <w:szCs w:val="21"/>
                <w:rtl w:val="0"/>
              </w:rPr>
              <w:t xml:space="preserve">Unicode local part from base multilingual plane, '@' plain ASCII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8">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9">
            <w:pPr>
              <w:spacing w:before="160" w:lineRule="auto"/>
              <w:contextualSpacing w:val="0"/>
              <w:rPr>
                <w:color w:val="333333"/>
                <w:sz w:val="21"/>
                <w:szCs w:val="21"/>
              </w:rPr>
            </w:pPr>
            <w:r w:rsidDel="00000000" w:rsidR="00000000" w:rsidRPr="00000000">
              <w:rPr>
                <w:color w:val="333333"/>
                <w:sz w:val="21"/>
                <w:szCs w:val="21"/>
                <w:rtl w:val="0"/>
              </w:rPr>
              <w:t xml:space="preserve">Verify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A">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5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B">
            <w:pPr>
              <w:spacing w:before="160" w:lineRule="auto"/>
              <w:contextualSpacing w:val="0"/>
              <w:jc w:val="center"/>
              <w:rPr>
                <w:color w:val="333333"/>
                <w:sz w:val="21"/>
                <w:szCs w:val="21"/>
              </w:rPr>
            </w:pPr>
            <w:r w:rsidDel="00000000" w:rsidR="00000000" w:rsidRPr="00000000">
              <w:rPr>
                <w:color w:val="333333"/>
                <w:sz w:val="21"/>
                <w:szCs w:val="21"/>
                <w:rtl w:val="0"/>
              </w:rPr>
              <w:t xml:space="preserve">H-ESG3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C">
            <w:pPr>
              <w:spacing w:before="160" w:lineRule="auto"/>
              <w:contextualSpacing w:val="0"/>
              <w:rPr>
                <w:color w:val="333333"/>
                <w:sz w:val="21"/>
                <w:szCs w:val="21"/>
              </w:rPr>
            </w:pPr>
            <w:r w:rsidDel="00000000" w:rsidR="00000000" w:rsidRPr="00000000">
              <w:rPr>
                <w:color w:val="333333"/>
                <w:sz w:val="21"/>
                <w:szCs w:val="21"/>
                <w:rtl w:val="0"/>
              </w:rPr>
              <w:t xml:space="preserve">Unicode local part from base multilingual plane, '@' permitted non-ASCII from Unicode base multilingual plane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D">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E">
            <w:pPr>
              <w:spacing w:before="160" w:lineRule="auto"/>
              <w:contextualSpacing w:val="0"/>
              <w:rPr>
                <w:color w:val="333333"/>
                <w:sz w:val="21"/>
                <w:szCs w:val="21"/>
              </w:rPr>
            </w:pPr>
            <w:r w:rsidDel="00000000" w:rsidR="00000000" w:rsidRPr="00000000">
              <w:rPr>
                <w:color w:val="333333"/>
                <w:sz w:val="21"/>
                <w:szCs w:val="21"/>
                <w:rtl w:val="0"/>
              </w:rPr>
              <w:t xml:space="preserve">Verify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2F">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10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0">
            <w:pPr>
              <w:spacing w:before="160" w:lineRule="auto"/>
              <w:contextualSpacing w:val="0"/>
              <w:jc w:val="center"/>
              <w:rPr>
                <w:color w:val="333333"/>
                <w:sz w:val="21"/>
                <w:szCs w:val="21"/>
              </w:rPr>
            </w:pPr>
            <w:r w:rsidDel="00000000" w:rsidR="00000000" w:rsidRPr="00000000">
              <w:rPr>
                <w:color w:val="333333"/>
                <w:sz w:val="21"/>
                <w:szCs w:val="21"/>
                <w:rtl w:val="0"/>
              </w:rPr>
              <w:t xml:space="preserve">H-ESG4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1">
            <w:pPr>
              <w:spacing w:before="160" w:lineRule="auto"/>
              <w:contextualSpacing w:val="0"/>
              <w:rPr>
                <w:color w:val="333333"/>
                <w:sz w:val="21"/>
                <w:szCs w:val="21"/>
              </w:rPr>
            </w:pPr>
            <w:r w:rsidDel="00000000" w:rsidR="00000000" w:rsidRPr="00000000">
              <w:rPr>
                <w:color w:val="333333"/>
                <w:sz w:val="21"/>
                <w:szCs w:val="21"/>
                <w:rtl w:val="0"/>
              </w:rPr>
              <w:t xml:space="preserve">Unicode local part from supplementary multilingual plane, '@' permitted non-ASCII from Unicode supplementary multilingual plane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2">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3">
            <w:pPr>
              <w:spacing w:before="160" w:lineRule="auto"/>
              <w:contextualSpacing w:val="0"/>
              <w:rPr>
                <w:color w:val="333333"/>
                <w:sz w:val="21"/>
                <w:szCs w:val="21"/>
              </w:rPr>
            </w:pPr>
            <w:r w:rsidDel="00000000" w:rsidR="00000000" w:rsidRPr="00000000">
              <w:rPr>
                <w:color w:val="333333"/>
                <w:sz w:val="21"/>
                <w:szCs w:val="21"/>
                <w:rtl w:val="0"/>
              </w:rPr>
              <w:t xml:space="preserve">Verifying local part handling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4">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bl>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i w:val="1"/>
          <w:color w:val="333333"/>
          <w:sz w:val="21"/>
          <w:szCs w:val="21"/>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i w:val="1"/>
          <w:color w:val="333333"/>
          <w:sz w:val="21"/>
          <w:szCs w:val="21"/>
          <w:rtl w:val="0"/>
        </w:rPr>
        <w:t xml:space="preserve">Specific</w:t>
      </w:r>
      <w:r w:rsidDel="00000000" w:rsidR="00000000" w:rsidRPr="00000000">
        <w:rPr>
          <w:color w:val="333333"/>
          <w:sz w:val="21"/>
          <w:szCs w:val="21"/>
          <w:rtl w:val="0"/>
        </w:rPr>
        <w:t xml:space="preserve"> tests:</w:t>
      </w:r>
    </w:p>
    <w:tbl>
      <w:tblPr>
        <w:tblStyle w:val="Table7"/>
        <w:tblW w:w="13920.0" w:type="dxa"/>
        <w:jc w:val="left"/>
        <w:tblInd w:w="160.0" w:type="pct"/>
        <w:tblLayout w:type="fixed"/>
        <w:tblLook w:val="0600"/>
      </w:tblPr>
      <w:tblGrid>
        <w:gridCol w:w="1125"/>
        <w:gridCol w:w="7500"/>
        <w:gridCol w:w="1380"/>
        <w:gridCol w:w="2445"/>
        <w:gridCol w:w="1470"/>
        <w:tblGridChange w:id="0">
          <w:tblGrid>
            <w:gridCol w:w="1125"/>
            <w:gridCol w:w="7500"/>
            <w:gridCol w:w="1380"/>
            <w:gridCol w:w="2445"/>
            <w:gridCol w:w="1470"/>
          </w:tblGrid>
        </w:tblGridChange>
      </w:tblGrid>
      <w:tr>
        <w:trPr>
          <w:trHeight w:val="80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37">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38">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email address comprising the following</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39">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error</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3A">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3B">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62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C">
            <w:pPr>
              <w:spacing w:before="160" w:lineRule="auto"/>
              <w:contextualSpacing w:val="0"/>
              <w:jc w:val="center"/>
              <w:rPr>
                <w:color w:val="333333"/>
                <w:sz w:val="21"/>
                <w:szCs w:val="21"/>
              </w:rPr>
            </w:pPr>
            <w:r w:rsidDel="00000000" w:rsidR="00000000" w:rsidRPr="00000000">
              <w:rPr>
                <w:color w:val="333333"/>
                <w:sz w:val="21"/>
                <w:szCs w:val="21"/>
                <w:rtl w:val="0"/>
              </w:rPr>
              <w:t xml:space="preserve">H-ESS1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D">
            <w:pPr>
              <w:spacing w:before="160" w:lineRule="auto"/>
              <w:contextualSpacing w:val="0"/>
              <w:rPr>
                <w:color w:val="333333"/>
                <w:sz w:val="21"/>
                <w:szCs w:val="21"/>
              </w:rPr>
            </w:pPr>
            <w:r w:rsidDel="00000000" w:rsidR="00000000" w:rsidRPr="00000000">
              <w:rPr>
                <w:color w:val="333333"/>
                <w:sz w:val="21"/>
                <w:szCs w:val="21"/>
                <w:rtl w:val="0"/>
              </w:rPr>
              <w:t xml:space="preserve">Plain ASCII local part including '@', '@' plain ASCII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E">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3F">
            <w:pPr>
              <w:spacing w:before="160" w:lineRule="auto"/>
              <w:contextualSpacing w:val="0"/>
              <w:rPr>
                <w:color w:val="333333"/>
                <w:sz w:val="21"/>
                <w:szCs w:val="21"/>
              </w:rPr>
            </w:pPr>
            <w:r w:rsidDel="00000000" w:rsidR="00000000" w:rsidRPr="00000000">
              <w:rPr>
                <w:color w:val="333333"/>
                <w:sz w:val="21"/>
                <w:szCs w:val="21"/>
                <w:rtl w:val="0"/>
              </w:rPr>
              <w:t xml:space="preserve">Verifying local part handling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0">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3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1">
            <w:pPr>
              <w:spacing w:before="160" w:lineRule="auto"/>
              <w:contextualSpacing w:val="0"/>
              <w:jc w:val="center"/>
              <w:rPr>
                <w:color w:val="333333"/>
                <w:sz w:val="21"/>
                <w:szCs w:val="21"/>
              </w:rPr>
            </w:pPr>
            <w:r w:rsidDel="00000000" w:rsidR="00000000" w:rsidRPr="00000000">
              <w:rPr>
                <w:color w:val="333333"/>
                <w:sz w:val="21"/>
                <w:szCs w:val="21"/>
                <w:rtl w:val="0"/>
              </w:rPr>
              <w:t xml:space="preserve">H-ESS2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2">
            <w:pPr>
              <w:spacing w:before="160" w:lineRule="auto"/>
              <w:contextualSpacing w:val="0"/>
              <w:rPr>
                <w:color w:val="333333"/>
                <w:sz w:val="21"/>
                <w:szCs w:val="21"/>
              </w:rPr>
            </w:pPr>
            <w:r w:rsidDel="00000000" w:rsidR="00000000" w:rsidRPr="00000000">
              <w:rPr>
                <w:color w:val="333333"/>
                <w:sz w:val="21"/>
                <w:szCs w:val="21"/>
                <w:rtl w:val="0"/>
              </w:rPr>
              <w:t xml:space="preserve">Quoted plain ASCII string local part including '@', '@' plain ASCII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3">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4">
            <w:pPr>
              <w:spacing w:before="160" w:lineRule="auto"/>
              <w:contextualSpacing w:val="0"/>
              <w:rPr>
                <w:color w:val="333333"/>
                <w:sz w:val="21"/>
                <w:szCs w:val="21"/>
              </w:rPr>
            </w:pPr>
            <w:r w:rsidDel="00000000" w:rsidR="00000000" w:rsidRPr="00000000">
              <w:rPr>
                <w:color w:val="333333"/>
                <w:sz w:val="21"/>
                <w:szCs w:val="21"/>
                <w:rtl w:val="0"/>
              </w:rPr>
              <w:t xml:space="preserve">Verifying local part handling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5">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70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6">
            <w:pPr>
              <w:spacing w:before="160" w:lineRule="auto"/>
              <w:contextualSpacing w:val="0"/>
              <w:jc w:val="center"/>
              <w:rPr>
                <w:color w:val="333333"/>
                <w:sz w:val="21"/>
                <w:szCs w:val="21"/>
              </w:rPr>
            </w:pPr>
            <w:r w:rsidDel="00000000" w:rsidR="00000000" w:rsidRPr="00000000">
              <w:rPr>
                <w:color w:val="333333"/>
                <w:sz w:val="21"/>
                <w:szCs w:val="21"/>
                <w:rtl w:val="0"/>
              </w:rPr>
              <w:t xml:space="preserve">H-ESS3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7">
            <w:pPr>
              <w:spacing w:before="160" w:lineRule="auto"/>
              <w:contextualSpacing w:val="0"/>
              <w:rPr>
                <w:color w:val="333333"/>
                <w:sz w:val="21"/>
                <w:szCs w:val="21"/>
              </w:rPr>
            </w:pPr>
            <w:r w:rsidDel="00000000" w:rsidR="00000000" w:rsidRPr="00000000">
              <w:rPr>
                <w:color w:val="333333"/>
                <w:sz w:val="21"/>
                <w:szCs w:val="21"/>
                <w:rtl w:val="0"/>
              </w:rPr>
              <w:t xml:space="preserve">Unicode local part from base multilingual plane including '@', '@' plain ASCII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8">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9">
            <w:pPr>
              <w:spacing w:before="160" w:lineRule="auto"/>
              <w:contextualSpacing w:val="0"/>
              <w:rPr>
                <w:color w:val="333333"/>
                <w:sz w:val="21"/>
                <w:szCs w:val="21"/>
              </w:rPr>
            </w:pPr>
            <w:r w:rsidDel="00000000" w:rsidR="00000000" w:rsidRPr="00000000">
              <w:rPr>
                <w:color w:val="333333"/>
                <w:sz w:val="21"/>
                <w:szCs w:val="21"/>
                <w:rtl w:val="0"/>
              </w:rPr>
              <w:t xml:space="preserve">Verifying local part handling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A">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38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B">
            <w:pPr>
              <w:spacing w:before="160" w:lineRule="auto"/>
              <w:contextualSpacing w:val="0"/>
              <w:jc w:val="center"/>
              <w:rPr>
                <w:color w:val="333333"/>
                <w:sz w:val="21"/>
                <w:szCs w:val="21"/>
              </w:rPr>
            </w:pPr>
            <w:r w:rsidDel="00000000" w:rsidR="00000000" w:rsidRPr="00000000">
              <w:rPr>
                <w:color w:val="333333"/>
                <w:sz w:val="21"/>
                <w:szCs w:val="21"/>
                <w:rtl w:val="0"/>
              </w:rPr>
              <w:t xml:space="preserve">H-ESS4</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C">
            <w:pPr>
              <w:spacing w:before="160" w:lineRule="auto"/>
              <w:contextualSpacing w:val="0"/>
              <w:rPr>
                <w:color w:val="333333"/>
                <w:sz w:val="21"/>
                <w:szCs w:val="21"/>
              </w:rPr>
            </w:pPr>
            <w:r w:rsidDel="00000000" w:rsidR="00000000" w:rsidRPr="00000000">
              <w:rPr>
                <w:color w:val="333333"/>
                <w:sz w:val="21"/>
                <w:szCs w:val="21"/>
                <w:rtl w:val="0"/>
              </w:rPr>
              <w:t xml:space="preserve">Quoted Unicode string local part from base multilingual plane including '@', '@' plain ASCII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D">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E">
            <w:pPr>
              <w:spacing w:before="160" w:lineRule="auto"/>
              <w:contextualSpacing w:val="0"/>
              <w:rPr>
                <w:color w:val="333333"/>
                <w:sz w:val="21"/>
                <w:szCs w:val="21"/>
              </w:rPr>
            </w:pPr>
            <w:r w:rsidDel="00000000" w:rsidR="00000000" w:rsidRPr="00000000">
              <w:rPr>
                <w:color w:val="333333"/>
                <w:sz w:val="21"/>
                <w:szCs w:val="21"/>
                <w:rtl w:val="0"/>
              </w:rPr>
              <w:t xml:space="preserve">Verifying local part handling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4F">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9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0">
            <w:pPr>
              <w:spacing w:before="160" w:lineRule="auto"/>
              <w:contextualSpacing w:val="0"/>
              <w:jc w:val="center"/>
              <w:rPr>
                <w:color w:val="333333"/>
                <w:sz w:val="21"/>
                <w:szCs w:val="21"/>
              </w:rPr>
            </w:pPr>
            <w:r w:rsidDel="00000000" w:rsidR="00000000" w:rsidRPr="00000000">
              <w:rPr>
                <w:color w:val="333333"/>
                <w:sz w:val="21"/>
                <w:szCs w:val="21"/>
                <w:rtl w:val="0"/>
              </w:rPr>
              <w:t xml:space="preserve">H-ESS5</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1">
            <w:pPr>
              <w:spacing w:before="160" w:lineRule="auto"/>
              <w:contextualSpacing w:val="0"/>
              <w:rPr>
                <w:color w:val="333333"/>
                <w:sz w:val="21"/>
                <w:szCs w:val="21"/>
              </w:rPr>
            </w:pPr>
            <w:r w:rsidDel="00000000" w:rsidR="00000000" w:rsidRPr="00000000">
              <w:rPr>
                <w:color w:val="333333"/>
                <w:sz w:val="21"/>
                <w:szCs w:val="21"/>
                <w:rtl w:val="0"/>
              </w:rPr>
              <w:t xml:space="preserve">Unicode local part from supplementary multilingual plane including '@', '@' permitted non-ASCII from Unicode supplementary multilingual plane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2">
            <w:pPr>
              <w:spacing w:before="160" w:lineRule="auto"/>
              <w:contextualSpacing w:val="0"/>
              <w:rPr>
                <w:color w:val="333333"/>
                <w:sz w:val="21"/>
                <w:szCs w:val="21"/>
              </w:rPr>
            </w:pPr>
            <w:r w:rsidDel="00000000" w:rsidR="00000000" w:rsidRPr="00000000">
              <w:rPr>
                <w:color w:val="333333"/>
                <w:sz w:val="21"/>
                <w:szCs w:val="21"/>
                <w:rtl w:val="0"/>
              </w:rPr>
              <w:t xml:space="preserve">Reject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3">
            <w:pPr>
              <w:spacing w:before="160" w:lineRule="auto"/>
              <w:contextualSpacing w:val="0"/>
              <w:rPr>
                <w:color w:val="333333"/>
                <w:sz w:val="21"/>
                <w:szCs w:val="21"/>
              </w:rPr>
            </w:pPr>
            <w:r w:rsidDel="00000000" w:rsidR="00000000" w:rsidRPr="00000000">
              <w:rPr>
                <w:color w:val="333333"/>
                <w:sz w:val="21"/>
                <w:szCs w:val="21"/>
                <w:rtl w:val="0"/>
              </w:rPr>
              <w:t xml:space="preserve">Verifying local part handling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4">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8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5">
            <w:pPr>
              <w:spacing w:before="160" w:lineRule="auto"/>
              <w:contextualSpacing w:val="0"/>
              <w:jc w:val="center"/>
              <w:rPr>
                <w:color w:val="333333"/>
                <w:sz w:val="21"/>
                <w:szCs w:val="21"/>
              </w:rPr>
            </w:pPr>
            <w:r w:rsidDel="00000000" w:rsidR="00000000" w:rsidRPr="00000000">
              <w:rPr>
                <w:color w:val="333333"/>
                <w:sz w:val="21"/>
                <w:szCs w:val="21"/>
                <w:rtl w:val="0"/>
              </w:rPr>
              <w:t xml:space="preserve">H-ESS6</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6">
            <w:pPr>
              <w:spacing w:before="160" w:lineRule="auto"/>
              <w:contextualSpacing w:val="0"/>
              <w:rPr>
                <w:color w:val="333333"/>
                <w:sz w:val="21"/>
                <w:szCs w:val="21"/>
              </w:rPr>
            </w:pPr>
            <w:r w:rsidDel="00000000" w:rsidR="00000000" w:rsidRPr="00000000">
              <w:rPr>
                <w:color w:val="333333"/>
                <w:sz w:val="21"/>
                <w:szCs w:val="21"/>
                <w:rtl w:val="0"/>
              </w:rPr>
              <w:t xml:space="preserve">Quoted Unicode string local part from supplementary multilingual plane, '@' permitted non-ASCII from Unicode supplementary multilingual plane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7">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8">
            <w:pPr>
              <w:spacing w:before="160" w:lineRule="auto"/>
              <w:contextualSpacing w:val="0"/>
              <w:rPr>
                <w:color w:val="333333"/>
                <w:sz w:val="21"/>
                <w:szCs w:val="21"/>
              </w:rPr>
            </w:pPr>
            <w:r w:rsidDel="00000000" w:rsidR="00000000" w:rsidRPr="00000000">
              <w:rPr>
                <w:color w:val="333333"/>
                <w:sz w:val="21"/>
                <w:szCs w:val="21"/>
                <w:rtl w:val="0"/>
              </w:rPr>
              <w:t xml:space="preserve">Verify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9">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r>
        <w:trPr>
          <w:trHeight w:val="10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A">
            <w:pPr>
              <w:spacing w:before="160" w:lineRule="auto"/>
              <w:contextualSpacing w:val="0"/>
              <w:jc w:val="center"/>
              <w:rPr>
                <w:color w:val="333333"/>
                <w:sz w:val="21"/>
                <w:szCs w:val="21"/>
              </w:rPr>
            </w:pPr>
            <w:r w:rsidDel="00000000" w:rsidR="00000000" w:rsidRPr="00000000">
              <w:rPr>
                <w:color w:val="333333"/>
                <w:sz w:val="21"/>
                <w:szCs w:val="21"/>
                <w:rtl w:val="0"/>
              </w:rPr>
              <w:t xml:space="preserve">H-ESS7</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B">
            <w:pPr>
              <w:spacing w:before="160" w:lineRule="auto"/>
              <w:contextualSpacing w:val="0"/>
              <w:rPr>
                <w:color w:val="333333"/>
                <w:sz w:val="21"/>
                <w:szCs w:val="21"/>
              </w:rPr>
            </w:pPr>
            <w:r w:rsidDel="00000000" w:rsidR="00000000" w:rsidRPr="00000000">
              <w:rPr>
                <w:color w:val="333333"/>
                <w:sz w:val="21"/>
                <w:szCs w:val="21"/>
                <w:rtl w:val="0"/>
              </w:rPr>
              <w:t xml:space="preserve">Quoted Unicode string local part from supplementary multilingual plane plus '@', '@' permitted non-ASCII from Unicode supplementary multilingual plane domain</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C">
            <w:pPr>
              <w:spacing w:before="160" w:lineRule="auto"/>
              <w:contextualSpacing w:val="0"/>
              <w:rPr>
                <w:color w:val="333333"/>
                <w:sz w:val="21"/>
                <w:szCs w:val="21"/>
              </w:rPr>
            </w:pPr>
            <w:r w:rsidDel="00000000" w:rsidR="00000000" w:rsidRPr="00000000">
              <w:rPr>
                <w:color w:val="333333"/>
                <w:sz w:val="21"/>
                <w:szCs w:val="21"/>
                <w:rtl w:val="0"/>
              </w:rPr>
              <w:t xml:space="preserve">None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D">
            <w:pPr>
              <w:spacing w:before="160" w:lineRule="auto"/>
              <w:contextualSpacing w:val="0"/>
              <w:rPr>
                <w:color w:val="333333"/>
                <w:sz w:val="21"/>
                <w:szCs w:val="21"/>
              </w:rPr>
            </w:pPr>
            <w:r w:rsidDel="00000000" w:rsidR="00000000" w:rsidRPr="00000000">
              <w:rPr>
                <w:color w:val="333333"/>
                <w:sz w:val="21"/>
                <w:szCs w:val="21"/>
                <w:rtl w:val="0"/>
              </w:rPr>
              <w:t xml:space="preserve">Verifying local part handling</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5E">
            <w:pPr>
              <w:spacing w:before="160" w:lineRule="auto"/>
              <w:contextualSpacing w:val="0"/>
              <w:rPr>
                <w:color w:val="333333"/>
                <w:sz w:val="21"/>
                <w:szCs w:val="21"/>
              </w:rPr>
            </w:pPr>
            <w:r w:rsidDel="00000000" w:rsidR="00000000" w:rsidRPr="00000000">
              <w:rPr>
                <w:color w:val="333333"/>
                <w:sz w:val="21"/>
                <w:szCs w:val="21"/>
                <w:rtl w:val="0"/>
              </w:rPr>
              <w:t xml:space="preserve">RFC6531</w:t>
            </w:r>
          </w:p>
        </w:tc>
      </w:tr>
    </w:tbl>
    <w:p w:rsidR="00000000" w:rsidDel="00000000" w:rsidP="00000000" w:rsidRDefault="00000000" w:rsidRPr="00000000" w14:paraId="0000015F">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460" w:line="360" w:lineRule="auto"/>
        <w:contextualSpacing w:val="0"/>
        <w:rPr/>
      </w:pPr>
      <w:bookmarkStart w:colFirst="0" w:colLast="0" w:name="_ul8gs8rbplka" w:id="10"/>
      <w:bookmarkEnd w:id="10"/>
      <w:r w:rsidDel="00000000" w:rsidR="00000000" w:rsidRPr="00000000">
        <w:rPr>
          <w:rtl w:val="0"/>
        </w:rPr>
        <w:t xml:space="preserve">H-ID: Identifier - Identifier lookup</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color w:val="333333"/>
          <w:sz w:val="21"/>
          <w:szCs w:val="21"/>
          <w:rtl w:val="0"/>
        </w:rPr>
        <w:t xml:space="preserve"> Compare the identifier stored in the system against the one used to authenticate by the user.</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color w:val="333333"/>
          <w:sz w:val="21"/>
          <w:szCs w:val="21"/>
        </w:rPr>
      </w:pPr>
      <w:r w:rsidDel="00000000" w:rsidR="00000000" w:rsidRPr="00000000">
        <w:rPr>
          <w:i w:val="1"/>
          <w:color w:val="333333"/>
          <w:sz w:val="21"/>
          <w:szCs w:val="21"/>
          <w:rtl w:val="0"/>
        </w:rPr>
        <w:t xml:space="preserve">General</w:t>
      </w:r>
      <w:r w:rsidDel="00000000" w:rsidR="00000000" w:rsidRPr="00000000">
        <w:rPr>
          <w:color w:val="333333"/>
          <w:sz w:val="21"/>
          <w:szCs w:val="21"/>
          <w:rtl w:val="0"/>
        </w:rPr>
        <w:t xml:space="preserve"> tests:</w:t>
      </w:r>
    </w:p>
    <w:tbl>
      <w:tblPr>
        <w:tblStyle w:val="Table8"/>
        <w:tblW w:w="13965.0" w:type="dxa"/>
        <w:jc w:val="left"/>
        <w:tblInd w:w="160.0" w:type="pct"/>
        <w:tblLayout w:type="fixed"/>
        <w:tblLook w:val="0600"/>
      </w:tblPr>
      <w:tblGrid>
        <w:gridCol w:w="1095"/>
        <w:gridCol w:w="2985"/>
        <w:gridCol w:w="2175"/>
        <w:gridCol w:w="2385"/>
        <w:gridCol w:w="3705"/>
        <w:gridCol w:w="1620"/>
        <w:tblGridChange w:id="0">
          <w:tblGrid>
            <w:gridCol w:w="1095"/>
            <w:gridCol w:w="2985"/>
            <w:gridCol w:w="2175"/>
            <w:gridCol w:w="2385"/>
            <w:gridCol w:w="3705"/>
            <w:gridCol w:w="1620"/>
          </w:tblGrid>
        </w:tblGridChange>
      </w:tblGrid>
      <w:tr>
        <w:trPr>
          <w:trHeight w:val="460" w:hRule="atLeast"/>
        </w:trPr>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62">
            <w:pPr>
              <w:spacing w:before="160" w:lineRule="auto"/>
              <w:contextualSpacing w:val="0"/>
              <w:jc w:val="center"/>
              <w:rPr>
                <w:b w:val="1"/>
                <w:color w:val="333333"/>
                <w:sz w:val="21"/>
                <w:szCs w:val="21"/>
              </w:rPr>
            </w:pPr>
            <w:r w:rsidDel="00000000" w:rsidR="00000000" w:rsidRPr="00000000">
              <w:rPr>
                <w:b w:val="1"/>
                <w:color w:val="333333"/>
                <w:sz w:val="21"/>
                <w:szCs w:val="21"/>
                <w:rtl w:val="0"/>
              </w:rPr>
              <w:t xml:space="preserve">Test ID</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63">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Registration username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64">
            <w:pPr>
              <w:spacing w:before="160" w:lineRule="auto"/>
              <w:contextualSpacing w:val="0"/>
              <w:rPr>
                <w:b w:val="1"/>
                <w:color w:val="333333"/>
                <w:sz w:val="21"/>
                <w:szCs w:val="21"/>
              </w:rPr>
            </w:pPr>
            <w:r w:rsidDel="00000000" w:rsidR="00000000" w:rsidRPr="00000000">
              <w:rPr>
                <w:b w:val="1"/>
                <w:color w:val="333333"/>
                <w:sz w:val="21"/>
                <w:szCs w:val="21"/>
                <w:rtl w:val="0"/>
              </w:rPr>
              <w:t xml:space="preserve">Input: Login</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65">
            <w:pPr>
              <w:spacing w:before="160" w:lineRule="auto"/>
              <w:contextualSpacing w:val="0"/>
              <w:rPr>
                <w:b w:val="1"/>
                <w:color w:val="333333"/>
                <w:sz w:val="21"/>
                <w:szCs w:val="21"/>
              </w:rPr>
            </w:pPr>
            <w:r w:rsidDel="00000000" w:rsidR="00000000" w:rsidRPr="00000000">
              <w:rPr>
                <w:b w:val="1"/>
                <w:color w:val="333333"/>
                <w:sz w:val="21"/>
                <w:szCs w:val="21"/>
                <w:rtl w:val="0"/>
              </w:rPr>
              <w:t xml:space="preserve">Expected match</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66">
            <w:pPr>
              <w:spacing w:before="160" w:lineRule="auto"/>
              <w:contextualSpacing w:val="0"/>
              <w:rPr>
                <w:b w:val="1"/>
                <w:color w:val="333333"/>
                <w:sz w:val="21"/>
                <w:szCs w:val="21"/>
              </w:rPr>
            </w:pPr>
            <w:r w:rsidDel="00000000" w:rsidR="00000000" w:rsidRPr="00000000">
              <w:rPr>
                <w:b w:val="1"/>
                <w:color w:val="333333"/>
                <w:sz w:val="21"/>
                <w:szCs w:val="21"/>
                <w:rtl w:val="0"/>
              </w:rPr>
              <w:t xml:space="preserve">Test purpose</w:t>
            </w:r>
          </w:p>
        </w:tc>
        <w:tc>
          <w:tcPr>
            <w:tcBorders>
              <w:top w:color="dddddd" w:space="0" w:sz="6" w:val="single"/>
              <w:left w:color="dddddd" w:space="0" w:sz="6" w:val="single"/>
              <w:bottom w:color="dddddd" w:space="0" w:sz="6" w:val="single"/>
              <w:right w:color="dddddd" w:space="0" w:sz="6" w:val="single"/>
            </w:tcBorders>
            <w:shd w:fill="f0f0f0" w:val="clear"/>
            <w:tcMar>
              <w:top w:w="100.0" w:type="dxa"/>
              <w:left w:w="160.0" w:type="dxa"/>
              <w:bottom w:w="100.0" w:type="dxa"/>
              <w:right w:w="220.0" w:type="dxa"/>
            </w:tcMar>
            <w:vAlign w:val="top"/>
          </w:tcPr>
          <w:p w:rsidR="00000000" w:rsidDel="00000000" w:rsidP="00000000" w:rsidRDefault="00000000" w:rsidRPr="00000000" w14:paraId="00000167">
            <w:pPr>
              <w:spacing w:before="160" w:lineRule="auto"/>
              <w:contextualSpacing w:val="0"/>
              <w:rPr>
                <w:b w:val="1"/>
                <w:color w:val="333333"/>
                <w:sz w:val="21"/>
                <w:szCs w:val="21"/>
              </w:rPr>
            </w:pPr>
            <w:r w:rsidDel="00000000" w:rsidR="00000000" w:rsidRPr="00000000">
              <w:rPr>
                <w:b w:val="1"/>
                <w:color w:val="333333"/>
                <w:sz w:val="21"/>
                <w:szCs w:val="21"/>
                <w:rtl w:val="0"/>
              </w:rPr>
              <w:t xml:space="preserve">Reference</w:t>
            </w:r>
          </w:p>
        </w:tc>
      </w:tr>
      <w:tr>
        <w:trPr>
          <w:trHeight w:val="2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8">
            <w:pPr>
              <w:spacing w:before="160" w:lineRule="auto"/>
              <w:contextualSpacing w:val="0"/>
              <w:jc w:val="center"/>
              <w:rPr>
                <w:color w:val="333333"/>
                <w:sz w:val="21"/>
                <w:szCs w:val="21"/>
              </w:rPr>
            </w:pPr>
            <w:r w:rsidDel="00000000" w:rsidR="00000000" w:rsidRPr="00000000">
              <w:rPr>
                <w:color w:val="333333"/>
                <w:sz w:val="21"/>
                <w:szCs w:val="21"/>
                <w:rtl w:val="0"/>
              </w:rPr>
              <w:t xml:space="preserve">H-IDG1</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9">
            <w:pPr>
              <w:spacing w:before="160" w:lineRule="auto"/>
              <w:contextualSpacing w:val="0"/>
              <w:rPr>
                <w:color w:val="333333"/>
                <w:sz w:val="21"/>
                <w:szCs w:val="21"/>
              </w:rPr>
            </w:pPr>
            <w:r w:rsidDel="00000000" w:rsidR="00000000" w:rsidRPr="00000000">
              <w:rPr>
                <w:color w:val="333333"/>
                <w:sz w:val="21"/>
                <w:szCs w:val="21"/>
                <w:rtl w:val="0"/>
              </w:rPr>
              <w:t xml:space="preserve">Plain ASCII identifier</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A">
            <w:pPr>
              <w:spacing w:before="160" w:lineRule="auto"/>
              <w:contextualSpacing w:val="0"/>
              <w:rPr>
                <w:color w:val="333333"/>
                <w:sz w:val="21"/>
                <w:szCs w:val="21"/>
              </w:rPr>
            </w:pPr>
            <w:r w:rsidDel="00000000" w:rsidR="00000000" w:rsidRPr="00000000">
              <w:rPr>
                <w:color w:val="333333"/>
                <w:sz w:val="21"/>
                <w:szCs w:val="21"/>
                <w:rtl w:val="0"/>
              </w:rPr>
              <w:t xml:space="preserve">Same plain ASCII identifier</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B">
            <w:pPr>
              <w:spacing w:before="160" w:lineRule="auto"/>
              <w:contextualSpacing w:val="0"/>
              <w:rPr>
                <w:color w:val="333333"/>
                <w:sz w:val="21"/>
                <w:szCs w:val="21"/>
              </w:rPr>
            </w:pPr>
            <w:r w:rsidDel="00000000" w:rsidR="00000000" w:rsidRPr="00000000">
              <w:rPr>
                <w:color w:val="333333"/>
                <w:sz w:val="21"/>
                <w:szCs w:val="21"/>
                <w:rtl w:val="0"/>
              </w:rPr>
              <w:t xml:space="preserve">Yes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C">
            <w:pPr>
              <w:spacing w:before="160" w:lineRule="auto"/>
              <w:contextualSpacing w:val="0"/>
              <w:rPr>
                <w:color w:val="333333"/>
                <w:sz w:val="21"/>
                <w:szCs w:val="21"/>
              </w:rPr>
            </w:pPr>
            <w:r w:rsidDel="00000000" w:rsidR="00000000" w:rsidRPr="00000000">
              <w:rPr>
                <w:color w:val="333333"/>
                <w:sz w:val="21"/>
                <w:szCs w:val="21"/>
                <w:rtl w:val="0"/>
              </w:rPr>
              <w:t xml:space="preserve">Verify basic ASCII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D">
            <w:pPr>
              <w:contextualSpacing w:val="0"/>
              <w:rPr>
                <w:color w:val="333333"/>
                <w:sz w:val="21"/>
                <w:szCs w:val="21"/>
              </w:rPr>
            </w:pPr>
            <w:r w:rsidDel="00000000" w:rsidR="00000000" w:rsidRPr="00000000">
              <w:rPr>
                <w:rtl w:val="0"/>
              </w:rPr>
              <w:t xml:space="preserve">RFC8264</w:t>
            </w:r>
            <w:r w:rsidDel="00000000" w:rsidR="00000000" w:rsidRPr="00000000">
              <w:rPr>
                <w:rtl w:val="0"/>
              </w:rPr>
            </w:r>
          </w:p>
        </w:tc>
      </w:tr>
      <w:tr>
        <w:trPr>
          <w:trHeight w:val="44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E">
            <w:pPr>
              <w:spacing w:before="160" w:lineRule="auto"/>
              <w:contextualSpacing w:val="0"/>
              <w:jc w:val="center"/>
              <w:rPr>
                <w:color w:val="333333"/>
                <w:sz w:val="21"/>
                <w:szCs w:val="21"/>
              </w:rPr>
            </w:pPr>
            <w:r w:rsidDel="00000000" w:rsidR="00000000" w:rsidRPr="00000000">
              <w:rPr>
                <w:color w:val="333333"/>
                <w:sz w:val="21"/>
                <w:szCs w:val="21"/>
                <w:rtl w:val="0"/>
              </w:rPr>
              <w:t xml:space="preserve">H-IDG2</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6F">
            <w:pPr>
              <w:spacing w:before="160" w:lineRule="auto"/>
              <w:contextualSpacing w:val="0"/>
              <w:rPr>
                <w:color w:val="333333"/>
                <w:sz w:val="21"/>
                <w:szCs w:val="21"/>
              </w:rPr>
            </w:pPr>
            <w:r w:rsidDel="00000000" w:rsidR="00000000" w:rsidRPr="00000000">
              <w:rPr>
                <w:color w:val="333333"/>
                <w:sz w:val="21"/>
                <w:szCs w:val="21"/>
                <w:rtl w:val="0"/>
              </w:rPr>
              <w:t xml:space="preserve">Unicode identifier, NFD form</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0">
            <w:pPr>
              <w:spacing w:before="160" w:lineRule="auto"/>
              <w:contextualSpacing w:val="0"/>
              <w:rPr>
                <w:color w:val="333333"/>
                <w:sz w:val="21"/>
                <w:szCs w:val="21"/>
              </w:rPr>
            </w:pPr>
            <w:r w:rsidDel="00000000" w:rsidR="00000000" w:rsidRPr="00000000">
              <w:rPr>
                <w:color w:val="333333"/>
                <w:sz w:val="21"/>
                <w:szCs w:val="21"/>
                <w:rtl w:val="0"/>
              </w:rPr>
              <w:t xml:space="preserve">Unicode identifier, NFC form</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1">
            <w:pPr>
              <w:spacing w:before="160" w:lineRule="auto"/>
              <w:contextualSpacing w:val="0"/>
              <w:rPr>
                <w:color w:val="333333"/>
                <w:sz w:val="21"/>
                <w:szCs w:val="21"/>
              </w:rPr>
            </w:pPr>
            <w:r w:rsidDel="00000000" w:rsidR="00000000" w:rsidRPr="00000000">
              <w:rPr>
                <w:color w:val="333333"/>
                <w:sz w:val="21"/>
                <w:szCs w:val="21"/>
                <w:rtl w:val="0"/>
              </w:rPr>
              <w:t xml:space="preserve">Yes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2">
            <w:pPr>
              <w:spacing w:before="160" w:lineRule="auto"/>
              <w:contextualSpacing w:val="0"/>
              <w:rPr>
                <w:color w:val="333333"/>
                <w:sz w:val="21"/>
                <w:szCs w:val="21"/>
              </w:rPr>
            </w:pPr>
            <w:r w:rsidDel="00000000" w:rsidR="00000000" w:rsidRPr="00000000">
              <w:rPr>
                <w:color w:val="333333"/>
                <w:sz w:val="21"/>
                <w:szCs w:val="21"/>
                <w:rtl w:val="0"/>
              </w:rPr>
              <w:t xml:space="preserve">Verify Unicode equivalence</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3">
            <w:pPr>
              <w:contextualSpacing w:val="0"/>
              <w:rPr>
                <w:color w:val="333333"/>
                <w:sz w:val="21"/>
                <w:szCs w:val="21"/>
              </w:rPr>
            </w:pPr>
            <w:r w:rsidDel="00000000" w:rsidR="00000000" w:rsidRPr="00000000">
              <w:rPr>
                <w:rtl w:val="0"/>
              </w:rPr>
              <w:t xml:space="preserve">RFC8264</w:t>
            </w:r>
            <w:r w:rsidDel="00000000" w:rsidR="00000000" w:rsidRPr="00000000">
              <w:rPr>
                <w:rtl w:val="0"/>
              </w:rPr>
            </w:r>
          </w:p>
        </w:tc>
      </w:tr>
      <w:tr>
        <w:trPr>
          <w:trHeight w:val="60" w:hRule="atLeast"/>
        </w:trPr>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4">
            <w:pPr>
              <w:spacing w:before="160" w:lineRule="auto"/>
              <w:contextualSpacing w:val="0"/>
              <w:jc w:val="center"/>
              <w:rPr>
                <w:color w:val="333333"/>
                <w:sz w:val="21"/>
                <w:szCs w:val="21"/>
              </w:rPr>
            </w:pPr>
            <w:r w:rsidDel="00000000" w:rsidR="00000000" w:rsidRPr="00000000">
              <w:rPr>
                <w:color w:val="333333"/>
                <w:sz w:val="21"/>
                <w:szCs w:val="21"/>
                <w:rtl w:val="0"/>
              </w:rPr>
              <w:t xml:space="preserve">H-IDG3</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5">
            <w:pPr>
              <w:spacing w:before="160" w:lineRule="auto"/>
              <w:contextualSpacing w:val="0"/>
              <w:rPr>
                <w:color w:val="333333"/>
                <w:sz w:val="21"/>
                <w:szCs w:val="21"/>
              </w:rPr>
            </w:pPr>
            <w:r w:rsidDel="00000000" w:rsidR="00000000" w:rsidRPr="00000000">
              <w:rPr>
                <w:color w:val="333333"/>
                <w:sz w:val="21"/>
                <w:szCs w:val="21"/>
                <w:rtl w:val="0"/>
              </w:rPr>
              <w:t xml:space="preserve">Unicode identifier, NFC form</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6">
            <w:pPr>
              <w:spacing w:before="160" w:lineRule="auto"/>
              <w:contextualSpacing w:val="0"/>
              <w:rPr>
                <w:color w:val="333333"/>
                <w:sz w:val="21"/>
                <w:szCs w:val="21"/>
              </w:rPr>
            </w:pPr>
            <w:r w:rsidDel="00000000" w:rsidR="00000000" w:rsidRPr="00000000">
              <w:rPr>
                <w:color w:val="333333"/>
                <w:sz w:val="21"/>
                <w:szCs w:val="21"/>
                <w:rtl w:val="0"/>
              </w:rPr>
              <w:t xml:space="preserve">Unicode identifier, NFD form</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7">
            <w:pPr>
              <w:spacing w:before="160" w:lineRule="auto"/>
              <w:contextualSpacing w:val="0"/>
              <w:rPr>
                <w:color w:val="333333"/>
                <w:sz w:val="21"/>
                <w:szCs w:val="21"/>
              </w:rPr>
            </w:pPr>
            <w:r w:rsidDel="00000000" w:rsidR="00000000" w:rsidRPr="00000000">
              <w:rPr>
                <w:color w:val="333333"/>
                <w:sz w:val="21"/>
                <w:szCs w:val="21"/>
                <w:rtl w:val="0"/>
              </w:rPr>
              <w:t xml:space="preserve">Yes</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8">
            <w:pPr>
              <w:spacing w:before="160" w:lineRule="auto"/>
              <w:contextualSpacing w:val="0"/>
              <w:rPr>
                <w:color w:val="333333"/>
                <w:sz w:val="21"/>
                <w:szCs w:val="21"/>
              </w:rPr>
            </w:pPr>
            <w:r w:rsidDel="00000000" w:rsidR="00000000" w:rsidRPr="00000000">
              <w:rPr>
                <w:color w:val="333333"/>
                <w:sz w:val="21"/>
                <w:szCs w:val="21"/>
                <w:rtl w:val="0"/>
              </w:rPr>
              <w:t xml:space="preserve">Verifying Unicode support</w:t>
            </w:r>
          </w:p>
        </w:tc>
        <w:tc>
          <w:tcPr>
            <w:tcBorders>
              <w:top w:color="dddddd" w:space="0" w:sz="6" w:val="single"/>
              <w:left w:color="dddddd" w:space="0" w:sz="6" w:val="single"/>
              <w:bottom w:color="dddddd" w:space="0" w:sz="6" w:val="single"/>
              <w:right w:color="dddddd" w:space="0" w:sz="6" w:val="single"/>
            </w:tcBorders>
            <w:tcMar>
              <w:top w:w="100.0" w:type="dxa"/>
              <w:left w:w="160.0" w:type="dxa"/>
              <w:bottom w:w="100.0" w:type="dxa"/>
              <w:right w:w="160.0" w:type="dxa"/>
            </w:tcMar>
            <w:vAlign w:val="top"/>
          </w:tcPr>
          <w:p w:rsidR="00000000" w:rsidDel="00000000" w:rsidP="00000000" w:rsidRDefault="00000000" w:rsidRPr="00000000" w14:paraId="00000179">
            <w:pPr>
              <w:contextualSpacing w:val="0"/>
              <w:rPr>
                <w:color w:val="333333"/>
                <w:sz w:val="21"/>
                <w:szCs w:val="21"/>
              </w:rPr>
            </w:pPr>
            <w:r w:rsidDel="00000000" w:rsidR="00000000" w:rsidRPr="00000000">
              <w:rPr>
                <w:rtl w:val="0"/>
              </w:rPr>
              <w:t xml:space="preserve">RFC8264</w:t>
            </w:r>
            <w:r w:rsidDel="00000000" w:rsidR="00000000" w:rsidRPr="00000000">
              <w:rPr>
                <w:rtl w:val="0"/>
              </w:rPr>
            </w:r>
          </w:p>
        </w:tc>
      </w:tr>
    </w:tbl>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pacing w:before="160" w:lineRule="auto"/>
        <w:contextualSpacing w:val="0"/>
        <w:rPr/>
      </w:pPr>
      <w:r w:rsidDel="00000000" w:rsidR="00000000" w:rsidRPr="00000000">
        <w:rPr>
          <w:rtl w:val="0"/>
        </w:rPr>
      </w:r>
    </w:p>
    <w:sectPr>
      <w:headerReference r:id="rId13" w:type="default"/>
      <w:pgSz w:h="11906" w:w="16838"/>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antarel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D">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PDF is used to display test data due to problems correctly displaying Unicode from the supplementary multilingual plane in Google Docs.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contextualSpacing w:val="0"/>
      <w:jc w:val="right"/>
      <w:rPr/>
    </w:pPr>
    <w:r w:rsidDel="00000000" w:rsidR="00000000" w:rsidRPr="00000000">
      <w:rPr>
        <w:rtl w:val="0"/>
      </w:rPr>
    </w:r>
  </w:p>
  <w:p w:rsidR="00000000" w:rsidDel="00000000" w:rsidP="00000000" w:rsidRDefault="00000000" w:rsidRPr="00000000" w14:paraId="0000017C">
    <w:pPr>
      <w:contextualSpacing w:val="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na.org/assignments/idna-tables-6.3.0/idna-tables-6.3.0.xhtml" TargetMode="External"/><Relationship Id="rId10" Type="http://schemas.openxmlformats.org/officeDocument/2006/relationships/hyperlink" Target="https://drive.google.com/open?id=0B25yu1KkIxYxZHVLNjJSM3dnajg" TargetMode="External"/><Relationship Id="rId13" Type="http://schemas.openxmlformats.org/officeDocument/2006/relationships/header" Target="header1.xml"/><Relationship Id="rId12" Type="http://schemas.openxmlformats.org/officeDocument/2006/relationships/hyperlink" Target="http://www.unicode.org/Public/id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open?id=0B25yu1KkIxYxR1E4bnVJV19Kcz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rive.google.com/open?id=0B25yu1KkIxYxZEg4Z1BYVFVYVlE" TargetMode="External"/><Relationship Id="rId8" Type="http://schemas.openxmlformats.org/officeDocument/2006/relationships/hyperlink" Target="https://drive.google.com/open?id=0B25yu1KkIxYxM2pzUHZoQkxiNz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tarell-regular.ttf"/><Relationship Id="rId2" Type="http://schemas.openxmlformats.org/officeDocument/2006/relationships/font" Target="fonts/Cantarell-bold.ttf"/><Relationship Id="rId3" Type="http://schemas.openxmlformats.org/officeDocument/2006/relationships/font" Target="fonts/Cantarell-italic.ttf"/><Relationship Id="rId4" Type="http://schemas.openxmlformats.org/officeDocument/2006/relationships/font" Target="fonts/Cantarel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